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1330" w14:textId="23177234" w:rsid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Воскресная проповедь, 22.10.2017</w:t>
      </w:r>
    </w:p>
    <w:p w14:paraId="06270C81" w14:textId="691215F4" w:rsid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Проповедует Василий Статкевич</w:t>
      </w:r>
    </w:p>
    <w:p w14:paraId="5584F75A" w14:textId="77777777" w:rsid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7345C12F" w14:textId="5293FA7D" w:rsidR="009979AE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Тема: "Бог есть любовь"</w:t>
      </w:r>
      <w:bookmarkStart w:id="0" w:name="_GoBack"/>
      <w:bookmarkEnd w:id="0"/>
    </w:p>
    <w:p w14:paraId="56112D25" w14:textId="7BF3C2B8" w:rsidR="009979AE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Цель: "</w:t>
      </w:r>
      <w:r w:rsidR="009979AE" w:rsidRPr="00E1523F">
        <w:rPr>
          <w:rFonts w:ascii="Times New Roman" w:hAnsi="Times New Roman" w:cs="Times New Roman"/>
          <w:b/>
          <w:bCs/>
          <w:color w:val="000000" w:themeColor="text1"/>
        </w:rPr>
        <w:t>Осознать, что Сам Бог, Его сущность и природа, есть Любовь"</w:t>
      </w:r>
    </w:p>
    <w:p w14:paraId="6BFDD50E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3E37A84" w14:textId="2116590E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1523F">
        <w:rPr>
          <w:rFonts w:ascii="Times New Roman" w:hAnsi="Times New Roman" w:cs="Times New Roman"/>
          <w:color w:val="000000" w:themeColor="text1"/>
        </w:rPr>
        <w:t xml:space="preserve">Рассмотрим </w:t>
      </w:r>
      <w:r w:rsidR="00E1523F">
        <w:rPr>
          <w:rFonts w:ascii="Times New Roman" w:hAnsi="Times New Roman" w:cs="Times New Roman"/>
          <w:b/>
          <w:color w:val="000000" w:themeColor="text1"/>
        </w:rPr>
        <w:t>1Ин. 4:7-</w:t>
      </w:r>
      <w:r w:rsidRPr="00E1523F">
        <w:rPr>
          <w:rFonts w:ascii="Times New Roman" w:hAnsi="Times New Roman" w:cs="Times New Roman"/>
          <w:b/>
          <w:color w:val="000000" w:themeColor="text1"/>
        </w:rPr>
        <w:t>21</w:t>
      </w:r>
    </w:p>
    <w:p w14:paraId="48DFDA51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EC73063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1523F">
        <w:rPr>
          <w:rFonts w:ascii="Times New Roman" w:hAnsi="Times New Roman" w:cs="Times New Roman"/>
          <w:i/>
          <w:iCs/>
          <w:color w:val="000000" w:themeColor="text1"/>
        </w:rPr>
        <w:t xml:space="preserve">7 Возлюбленные! будем любить друг друга, потому что любовь от Бога, и всякий любящий рожден от Бога и знает Бога. </w:t>
      </w:r>
    </w:p>
    <w:p w14:paraId="4A98336F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1523F">
        <w:rPr>
          <w:rFonts w:ascii="Times New Roman" w:hAnsi="Times New Roman" w:cs="Times New Roman"/>
          <w:color w:val="000000" w:themeColor="text1"/>
        </w:rPr>
        <w:t xml:space="preserve">  Бог определил нам имя и называет нас ВОЗЛЮБЛЕННЫМИ. </w:t>
      </w:r>
    </w:p>
    <w:p w14:paraId="4BFA11A0" w14:textId="368723A9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1523F">
        <w:rPr>
          <w:rFonts w:ascii="Times New Roman" w:hAnsi="Times New Roman" w:cs="Times New Roman"/>
          <w:color w:val="000000" w:themeColor="text1"/>
        </w:rPr>
        <w:t>Бог определяет наше положение и состояние перед Ним, т. е. определяет наш статус, и название ему</w:t>
      </w:r>
      <w:r w:rsidR="00E25B06">
        <w:rPr>
          <w:rFonts w:ascii="Times New Roman" w:hAnsi="Times New Roman" w:cs="Times New Roman"/>
          <w:color w:val="000000" w:themeColor="text1"/>
        </w:rPr>
        <w:t xml:space="preserve"> </w:t>
      </w:r>
      <w:r w:rsidRPr="00E1523F">
        <w:rPr>
          <w:rFonts w:ascii="Times New Roman" w:hAnsi="Times New Roman" w:cs="Times New Roman"/>
          <w:color w:val="000000" w:themeColor="text1"/>
        </w:rPr>
        <w:t>- ВОЗЛЮБЛЕННЫЕ.</w:t>
      </w:r>
    </w:p>
    <w:p w14:paraId="5382FAF8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1523F">
        <w:rPr>
          <w:rFonts w:ascii="Times New Roman" w:hAnsi="Times New Roman" w:cs="Times New Roman"/>
          <w:color w:val="000000" w:themeColor="text1"/>
        </w:rPr>
        <w:t xml:space="preserve">Быть возлюбленным- это значит, что тебя любят. </w:t>
      </w:r>
    </w:p>
    <w:p w14:paraId="62E2DFBF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4AE928E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1523F">
        <w:rPr>
          <w:rFonts w:ascii="Times New Roman" w:hAnsi="Times New Roman" w:cs="Times New Roman"/>
          <w:b/>
          <w:color w:val="000000" w:themeColor="text1"/>
          <w:kern w:val="1"/>
        </w:rPr>
        <w:t>Мтф</w:t>
      </w:r>
      <w:proofErr w:type="spellEnd"/>
      <w:r w:rsidRPr="00E1523F">
        <w:rPr>
          <w:rFonts w:ascii="Times New Roman" w:hAnsi="Times New Roman" w:cs="Times New Roman"/>
          <w:b/>
          <w:color w:val="000000" w:themeColor="text1"/>
          <w:kern w:val="1"/>
        </w:rPr>
        <w:t>. 3:17</w:t>
      </w:r>
    </w:p>
    <w:p w14:paraId="28392834" w14:textId="23BC173E" w:rsidR="009979AE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17 </w:t>
      </w:r>
      <w:r w:rsidR="009979AE" w:rsidRPr="00E1523F">
        <w:rPr>
          <w:rFonts w:ascii="Times New Roman" w:hAnsi="Times New Roman" w:cs="Times New Roman"/>
          <w:i/>
          <w:color w:val="000000" w:themeColor="text1"/>
          <w:kern w:val="1"/>
        </w:rPr>
        <w:t>И се, глас с небес глаголющий: Сей есть Сын Мой возлюбленный, в Котором Мое благоволение.</w:t>
      </w:r>
    </w:p>
    <w:p w14:paraId="33C82BD5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21465529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Отец Небесный назвал Своего Сына ВОЗЛЮБЛЕННЫМ. </w:t>
      </w:r>
    </w:p>
    <w:p w14:paraId="223DC403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369570D2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iCs/>
          <w:color w:val="000000" w:themeColor="text1"/>
          <w:kern w:val="1"/>
        </w:rPr>
        <w:t xml:space="preserve">8 Кто не любит, тот не познал Бога, потому что Бог есть любовь. </w:t>
      </w:r>
    </w:p>
    <w:p w14:paraId="1E15F7F1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 Иоанн подчеркивает, что Бог есть любовь. Его природа и сущность- это и есть Любовь. И это не тоже самое, если сказать, что у Бога есть любовь. </w:t>
      </w:r>
    </w:p>
    <w:p w14:paraId="4BD58F3F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>Здесь слово «познание» нацелено в осознании любви Бога к человеку.</w:t>
      </w:r>
    </w:p>
    <w:p w14:paraId="7254E874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3E669E48" w14:textId="13989D6A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>9 Любовь Божия к нам открылась в том, что Бог послал в мир Единородного Сына Своего, чтоб</w:t>
      </w:r>
      <w:r w:rsidR="00E1523F" w:rsidRPr="00E1523F">
        <w:rPr>
          <w:rFonts w:ascii="Times New Roman" w:hAnsi="Times New Roman" w:cs="Times New Roman"/>
          <w:i/>
          <w:color w:val="000000" w:themeColor="text1"/>
          <w:kern w:val="1"/>
        </w:rPr>
        <w:t>ы мы получили жизнь через Него.</w:t>
      </w:r>
    </w:p>
    <w:p w14:paraId="01D2F89E" w14:textId="1BCF2D9F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10 В том любовь, что не мы возлюбили Бога, но Он возлюбил нас и послал Сына Своего </w:t>
      </w:r>
      <w:r w:rsidR="00E1523F" w:rsidRPr="00E1523F">
        <w:rPr>
          <w:rFonts w:ascii="Times New Roman" w:hAnsi="Times New Roman" w:cs="Times New Roman"/>
          <w:i/>
          <w:color w:val="000000" w:themeColor="text1"/>
          <w:kern w:val="1"/>
        </w:rPr>
        <w:t>в умилостивление за грехи наши.</w:t>
      </w:r>
    </w:p>
    <w:p w14:paraId="2448E6E9" w14:textId="77777777" w:rsidR="00E1523F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15986B51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  Апостол Иоанн раскрывает замысел Бога. Он нацеливает наше внимание на том, что Бог открылся людям в Иисусе Христе. </w:t>
      </w:r>
    </w:p>
    <w:p w14:paraId="1359B276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В двух стихах апостол Иоанн делает ударение, что Бог послал Сына. В 9-м стихе Бог послал Сына, через которого явлена жизнь вечная. В 10- м стихе Он послал Сына, в умилостивление за грехи наши. И все это результат Его любви. </w:t>
      </w:r>
    </w:p>
    <w:p w14:paraId="73200D8A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Любовь Божья открылась через поступок. Он Сам открылся через поступок. </w:t>
      </w:r>
    </w:p>
    <w:p w14:paraId="2FB45B93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3529D45E" w14:textId="7615F058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11 Возлюбленные! если так возлюбил нас Бог, то и мы должны любить друг друга. </w:t>
      </w:r>
    </w:p>
    <w:p w14:paraId="20C4FC4F" w14:textId="42B25A0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12 Бога никто никогда не видел. Если мы любим друг друга, то Бог в нас пребывает, и любовь Его совершенна есть в нас. </w:t>
      </w:r>
    </w:p>
    <w:p w14:paraId="4F349456" w14:textId="77777777" w:rsidR="00E1523F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4010143A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Возлюбленные. Это означает, что есть Тот, Который любит. </w:t>
      </w:r>
    </w:p>
    <w:p w14:paraId="43E4D162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Любовь друг другу- это плод или результат любви Бога к человеку. </w:t>
      </w:r>
    </w:p>
    <w:p w14:paraId="3C416E0D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 Поэтому у христиан есть реальная возможность увидеть Бога. Он проявляется, когда они любят друг друга любовью Божьей. </w:t>
      </w:r>
    </w:p>
    <w:p w14:paraId="4E2CA4D7" w14:textId="2F2B8042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Если кто захочет увидеть, Какой Бог, то это произойдет через любовь друг к другу. </w:t>
      </w:r>
    </w:p>
    <w:p w14:paraId="21BCBD19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60AF3E9F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13 Что мы пребываем в Нем и Он в нас, узнаём из того, что Он дал нам от Духа Своего. </w:t>
      </w:r>
    </w:p>
    <w:p w14:paraId="3E025219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7A1457FA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>Смысловое звучание этой фразы - "от Духа Своего" - по-гречески (</w:t>
      </w:r>
      <w:proofErr w:type="spellStart"/>
      <w:r w:rsidRPr="00E1523F">
        <w:rPr>
          <w:rFonts w:ascii="Times New Roman" w:hAnsi="Times New Roman" w:cs="Times New Roman"/>
          <w:color w:val="000000" w:themeColor="text1"/>
          <w:kern w:val="1"/>
        </w:rPr>
        <w:t>ек</w:t>
      </w:r>
      <w:proofErr w:type="spellEnd"/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proofErr w:type="spellStart"/>
      <w:r w:rsidRPr="00E1523F">
        <w:rPr>
          <w:rFonts w:ascii="Times New Roman" w:hAnsi="Times New Roman" w:cs="Times New Roman"/>
          <w:color w:val="000000" w:themeColor="text1"/>
          <w:kern w:val="1"/>
        </w:rPr>
        <w:t>тоу</w:t>
      </w:r>
      <w:proofErr w:type="spellEnd"/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proofErr w:type="spellStart"/>
      <w:r w:rsidRPr="00E1523F">
        <w:rPr>
          <w:rFonts w:ascii="Times New Roman" w:hAnsi="Times New Roman" w:cs="Times New Roman"/>
          <w:color w:val="000000" w:themeColor="text1"/>
          <w:kern w:val="1"/>
        </w:rPr>
        <w:t>пневматос</w:t>
      </w:r>
      <w:proofErr w:type="spellEnd"/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) подразумевает, что верующий буквально "соучаствует" в Духе Божием. </w:t>
      </w:r>
    </w:p>
    <w:p w14:paraId="79801C49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lastRenderedPageBreak/>
        <w:t>Писание по этому поводу говорит:</w:t>
      </w:r>
    </w:p>
    <w:p w14:paraId="42CA1022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b/>
          <w:color w:val="000000" w:themeColor="text1"/>
          <w:kern w:val="1"/>
        </w:rPr>
        <w:t>1Кор.3:16</w:t>
      </w:r>
    </w:p>
    <w:p w14:paraId="5CD9CCAE" w14:textId="32E435B9" w:rsidR="009979AE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16 </w:t>
      </w:r>
      <w:r w:rsidR="009979AE" w:rsidRPr="00E1523F">
        <w:rPr>
          <w:rFonts w:ascii="Times New Roman" w:hAnsi="Times New Roman" w:cs="Times New Roman"/>
          <w:i/>
          <w:color w:val="000000" w:themeColor="text1"/>
          <w:kern w:val="1"/>
        </w:rPr>
        <w:t>Разве не знаете, что вы храм Божий, и Дух Божий живет в вас?</w:t>
      </w:r>
    </w:p>
    <w:p w14:paraId="273D1B0B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6E432AF1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14 И мы видели и свидетельствуем, что Отец послал Сына Спасителем миру. </w:t>
      </w:r>
    </w:p>
    <w:p w14:paraId="21D3575D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 Отец послал Сына. Не случайно делается такое ударение апостолом Иоанном, что мы видели и поэтому свидетельствуем о том, что Отец послал Сына Спасителем мира. Иоанн раскрывает тайну Божью, как Отец через Сына открылся людям. </w:t>
      </w:r>
    </w:p>
    <w:p w14:paraId="43CB4F58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</w:p>
    <w:p w14:paraId="69AFC486" w14:textId="77EDDA90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15 Кто исповедует, что Иисус есть Сын Божий, в том пребывает Бог, и он в Боге. </w:t>
      </w:r>
    </w:p>
    <w:p w14:paraId="1713358E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  Кто принимает замысел Божий, что Иисус послан Отцом и является Сыном Божиим и Спасителем для мира, то Бог принимает такого человека, поселяясь в нем.  </w:t>
      </w:r>
    </w:p>
    <w:p w14:paraId="56FA3923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</w:p>
    <w:p w14:paraId="586EE887" w14:textId="7FFEE2DB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>16 И мы познали любовь, которую имеет к нам Бог, и уверовали в нее. Бог есть любовь, и пребывающий в любви пребывае</w:t>
      </w:r>
      <w:r w:rsidR="00E1523F" w:rsidRPr="00E1523F">
        <w:rPr>
          <w:rFonts w:ascii="Times New Roman" w:hAnsi="Times New Roman" w:cs="Times New Roman"/>
          <w:i/>
          <w:color w:val="000000" w:themeColor="text1"/>
          <w:kern w:val="1"/>
        </w:rPr>
        <w:t>т в Боге, и Бог в нем.</w:t>
      </w:r>
    </w:p>
    <w:p w14:paraId="31DB63B4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  Здесь апостол Иоанн делает очень важное утверждение.</w:t>
      </w:r>
    </w:p>
    <w:p w14:paraId="488CB001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iCs/>
          <w:color w:val="000000" w:themeColor="text1"/>
          <w:kern w:val="1"/>
        </w:rPr>
        <w:t xml:space="preserve">Он говорит, что они познали любовь. </w:t>
      </w:r>
      <w:r w:rsidRPr="00E1523F">
        <w:rPr>
          <w:rFonts w:ascii="Times New Roman" w:hAnsi="Times New Roman" w:cs="Times New Roman"/>
          <w:color w:val="000000" w:themeColor="text1"/>
          <w:kern w:val="1"/>
        </w:rPr>
        <w:t>Познали- это значит: видели, как она действует по отношению к ним и стали свидетелями ее результатов.</w:t>
      </w:r>
    </w:p>
    <w:p w14:paraId="5848F85E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Они уверовали в любовь. На самом деле они уверовали в Христа, который всегда пребывал в любви. И поэтому Иоанн пишет: пребывающий в любви пребывает в Боге, и Бог в нем. </w:t>
      </w:r>
    </w:p>
    <w:p w14:paraId="026D1E78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2F369FC9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>17 Любовь до того совершенства достигает в нас, что мы имеем дерзновение в день суда, потому что поступаем в мире сем, как Он.</w:t>
      </w:r>
    </w:p>
    <w:p w14:paraId="5D9CB2B8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5F811F5F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>Перевод РБО</w:t>
      </w:r>
    </w:p>
    <w:p w14:paraId="779D7A3E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>Любовь достигла среди нас совершенства, так что мы смело встретим День Суда, потому что мы в этом мире таковы, каков Он.</w:t>
      </w:r>
    </w:p>
    <w:p w14:paraId="6F678A97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723CBC9C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Христиане в этом мире таковы как Он. Само Писание даёт ответ </w:t>
      </w:r>
    </w:p>
    <w:p w14:paraId="1F1CB352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2B181400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b/>
          <w:color w:val="000000" w:themeColor="text1"/>
          <w:kern w:val="1"/>
        </w:rPr>
        <w:t xml:space="preserve">Рим. 5:5 </w:t>
      </w:r>
    </w:p>
    <w:p w14:paraId="55C41B37" w14:textId="7051E16B" w:rsidR="009979AE" w:rsidRP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5 </w:t>
      </w:r>
      <w:r w:rsidR="009979AE"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а надежда не </w:t>
      </w:r>
      <w:proofErr w:type="spellStart"/>
      <w:r w:rsidR="009979AE" w:rsidRPr="00E1523F">
        <w:rPr>
          <w:rFonts w:ascii="Times New Roman" w:hAnsi="Times New Roman" w:cs="Times New Roman"/>
          <w:i/>
          <w:color w:val="000000" w:themeColor="text1"/>
          <w:kern w:val="1"/>
        </w:rPr>
        <w:t>постыжает</w:t>
      </w:r>
      <w:proofErr w:type="spellEnd"/>
      <w:r w:rsidR="009979AE" w:rsidRPr="00E1523F">
        <w:rPr>
          <w:rFonts w:ascii="Times New Roman" w:hAnsi="Times New Roman" w:cs="Times New Roman"/>
          <w:i/>
          <w:color w:val="000000" w:themeColor="text1"/>
          <w:kern w:val="1"/>
        </w:rPr>
        <w:t>, потому что любовь Божия излилась в сердца наши Духом Святым, данным нам.</w:t>
      </w:r>
    </w:p>
    <w:p w14:paraId="59A03B82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7317D1B3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18 В любви нет страха, но совершенная любовь изгоняет страх, потому что в страхе есть мучение. Боящийся </w:t>
      </w:r>
      <w:proofErr w:type="spellStart"/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>несовершен</w:t>
      </w:r>
      <w:proofErr w:type="spellEnd"/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 в любви. </w:t>
      </w:r>
    </w:p>
    <w:p w14:paraId="73D4BA4F" w14:textId="24D63C31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>Чем характерна обычная земная жизнь- присутствием страха. И л</w:t>
      </w:r>
      <w:r w:rsidR="00E1523F">
        <w:rPr>
          <w:rFonts w:ascii="Times New Roman" w:hAnsi="Times New Roman" w:cs="Times New Roman"/>
          <w:color w:val="000000" w:themeColor="text1"/>
          <w:kern w:val="1"/>
        </w:rPr>
        <w:t xml:space="preserve">екарство от этого порока одно - </w:t>
      </w: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Божья любовь. </w:t>
      </w:r>
    </w:p>
    <w:p w14:paraId="42FC5353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Она совершенная, поэтому страх должен уйти. </w:t>
      </w:r>
    </w:p>
    <w:p w14:paraId="65155CE9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Здесь речь не может идти о человеческой любви. </w:t>
      </w:r>
    </w:p>
    <w:p w14:paraId="7F9A349A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09880341" w14:textId="77777777" w:rsidR="00E1523F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19 Будем любить Его, потому что Он прежде возлюбил нас. </w:t>
      </w:r>
    </w:p>
    <w:p w14:paraId="2554EA4C" w14:textId="0C49FF3C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>Но как теперь не любить Бога, узнав, о том, «что Он прежде возлюбил н</w:t>
      </w:r>
      <w:r w:rsidR="00E1523F">
        <w:rPr>
          <w:rFonts w:ascii="Times New Roman" w:hAnsi="Times New Roman" w:cs="Times New Roman"/>
          <w:color w:val="000000" w:themeColor="text1"/>
          <w:kern w:val="1"/>
        </w:rPr>
        <w:t>ас». Поэтому Иоанн и говорит: "Будем любить Его</w:t>
      </w: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". </w:t>
      </w:r>
    </w:p>
    <w:p w14:paraId="45AD290B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1F0C771F" w14:textId="0DD16B0E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20 Кто говорит: «я люблю Бога», а брата своего ненавидит, тот лжец: ибо не любящий брата своего, которого видит, как может любить Бога, Которого не видит? </w:t>
      </w:r>
    </w:p>
    <w:p w14:paraId="6C3F2498" w14:textId="77777777" w:rsidR="00E1523F" w:rsidRDefault="00E1523F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3C4297DC" w14:textId="3604ABCA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Бог ориентирует Своих детей, чтобы они не обманывались. В этом и заключается Его любовь к нам. Он поправляет нас, показывая правильный путь, фокусируя наше внимание на правильных взаимоотношениях с людьми. Божья любовь всегда будет побуждать людей любить друг друга. </w:t>
      </w:r>
    </w:p>
    <w:p w14:paraId="61C8A438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color w:val="000000" w:themeColor="text1"/>
          <w:kern w:val="1"/>
        </w:rPr>
        <w:t xml:space="preserve">Отношения между друг другом определяют христианскую  позицию: насколько христианин утверждён в любви Бога к нему. </w:t>
      </w:r>
    </w:p>
    <w:p w14:paraId="6950D541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5D120171" w14:textId="690DD55D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>21 И мы имеем от Него такую заповедь, чтобы люб</w:t>
      </w:r>
      <w:r w:rsidR="00E1523F" w:rsidRPr="00E1523F">
        <w:rPr>
          <w:rFonts w:ascii="Times New Roman" w:hAnsi="Times New Roman" w:cs="Times New Roman"/>
          <w:i/>
          <w:color w:val="000000" w:themeColor="text1"/>
          <w:kern w:val="1"/>
        </w:rPr>
        <w:t>ящий Бога любил и брата своего.</w:t>
      </w:r>
    </w:p>
    <w:p w14:paraId="16CE3C4C" w14:textId="52BF5209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color w:val="000000" w:themeColor="text1"/>
          <w:kern w:val="1"/>
        </w:rPr>
        <w:t xml:space="preserve">Осознание человеком Божьей любви к нему произведёт следующие отношения: это любовь к Богу и любовь к человеку. </w:t>
      </w:r>
    </w:p>
    <w:p w14:paraId="75034E32" w14:textId="095455FE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1ADBC5AF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b/>
          <w:iCs/>
          <w:color w:val="000000" w:themeColor="text1"/>
          <w:kern w:val="1"/>
        </w:rPr>
        <w:t>Выводы:</w:t>
      </w:r>
    </w:p>
    <w:p w14:paraId="7C3B90C7" w14:textId="77777777" w:rsidR="009979AE" w:rsidRPr="00E1523F" w:rsidRDefault="009979AE" w:rsidP="00997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iCs/>
          <w:color w:val="000000" w:themeColor="text1"/>
          <w:kern w:val="1"/>
        </w:rPr>
        <w:t xml:space="preserve">1) Бог есть любовь. И это не тоже самое, если сказать, что у Бога есть любовь. </w:t>
      </w:r>
    </w:p>
    <w:p w14:paraId="75CFC48F" w14:textId="65690792" w:rsidR="007300A1" w:rsidRPr="00E1523F" w:rsidRDefault="009979AE" w:rsidP="00E1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kern w:val="1"/>
        </w:rPr>
      </w:pPr>
      <w:r w:rsidRPr="00E1523F">
        <w:rPr>
          <w:rFonts w:ascii="Times New Roman" w:hAnsi="Times New Roman" w:cs="Times New Roman"/>
          <w:i/>
          <w:iCs/>
          <w:color w:val="000000" w:themeColor="text1"/>
          <w:kern w:val="1"/>
        </w:rPr>
        <w:t xml:space="preserve">2) Страх не имеет места в жизни христианина, когда он осознаёт Любовь Бога к нему. </w:t>
      </w:r>
    </w:p>
    <w:sectPr w:rsidR="007300A1" w:rsidRPr="00E1523F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AE"/>
    <w:rsid w:val="005A4880"/>
    <w:rsid w:val="008E45B2"/>
    <w:rsid w:val="009979AE"/>
    <w:rsid w:val="00E1523F"/>
    <w:rsid w:val="00E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C72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799</Words>
  <Characters>4556</Characters>
  <Application>Microsoft Macintosh Word</Application>
  <DocSecurity>0</DocSecurity>
  <Lines>37</Lines>
  <Paragraphs>10</Paragraphs>
  <ScaleCrop>false</ScaleCrop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2017-10-21T13:49:00Z</dcterms:created>
  <dcterms:modified xsi:type="dcterms:W3CDTF">2017-10-21T14:09:00Z</dcterms:modified>
</cp:coreProperties>
</file>