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2A64FE" w:rsidRPr="00145647">
        <w:rPr>
          <w:b/>
          <w:bCs/>
          <w:sz w:val="24"/>
          <w:szCs w:val="24"/>
          <w:lang w:val="ru-RU"/>
        </w:rPr>
        <w:t>25</w:t>
      </w:r>
      <w:r w:rsidR="00FC6A8A">
        <w:rPr>
          <w:b/>
          <w:bCs/>
          <w:sz w:val="24"/>
          <w:szCs w:val="24"/>
          <w:lang w:val="ru-RU"/>
        </w:rPr>
        <w:t>.</w:t>
      </w:r>
      <w:r w:rsidRPr="003C59D3">
        <w:rPr>
          <w:b/>
          <w:bCs/>
          <w:sz w:val="24"/>
          <w:szCs w:val="24"/>
          <w:lang w:val="ru-RU"/>
        </w:rPr>
        <w:t>0</w:t>
      </w:r>
      <w:r w:rsidR="007F0F1A">
        <w:rPr>
          <w:b/>
          <w:bCs/>
          <w:sz w:val="24"/>
          <w:szCs w:val="24"/>
          <w:lang w:val="ru-RU"/>
        </w:rPr>
        <w:t>6</w:t>
      </w:r>
      <w:r w:rsidRPr="003C59D3">
        <w:rPr>
          <w:b/>
          <w:bCs/>
          <w:sz w:val="24"/>
          <w:szCs w:val="24"/>
          <w:lang w:val="ru-RU"/>
        </w:rPr>
        <w:t>.2023</w:t>
      </w:r>
    </w:p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Проповедует Роман Статкевич</w:t>
      </w:r>
    </w:p>
    <w:p w:rsidR="00523A37" w:rsidRPr="003C59D3" w:rsidRDefault="00523A37" w:rsidP="003C59D3">
      <w:pPr>
        <w:pStyle w:val="p1"/>
        <w:rPr>
          <w:b/>
          <w:bCs/>
          <w:iCs/>
          <w:sz w:val="24"/>
          <w:szCs w:val="24"/>
          <w:lang w:val="ru-RU"/>
        </w:rPr>
      </w:pPr>
    </w:p>
    <w:p w:rsidR="00523A37" w:rsidRPr="002A64FE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Тема: «</w:t>
      </w:r>
      <w:r w:rsidR="00FC6A8A">
        <w:rPr>
          <w:b/>
          <w:bCs/>
          <w:sz w:val="24"/>
          <w:szCs w:val="24"/>
          <w:lang w:val="ru-RU"/>
        </w:rPr>
        <w:t>Власть в Имени Иисуса</w:t>
      </w:r>
      <w:r w:rsidR="003C59D3" w:rsidRPr="00D2182A">
        <w:rPr>
          <w:b/>
          <w:bCs/>
          <w:iCs/>
          <w:sz w:val="24"/>
          <w:szCs w:val="24"/>
          <w:lang w:val="ru-RU"/>
        </w:rPr>
        <w:t>»</w:t>
      </w:r>
      <w:r w:rsidR="002A64FE">
        <w:rPr>
          <w:b/>
          <w:bCs/>
          <w:iCs/>
          <w:sz w:val="24"/>
          <w:szCs w:val="24"/>
          <w:lang w:val="ru-RU"/>
        </w:rPr>
        <w:t>, часть 2</w:t>
      </w:r>
    </w:p>
    <w:p w:rsidR="00523A37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Цель: «</w:t>
      </w:r>
      <w:r w:rsidR="00A16203">
        <w:rPr>
          <w:b/>
          <w:bCs/>
          <w:sz w:val="24"/>
          <w:szCs w:val="24"/>
          <w:lang w:val="ru-RU"/>
        </w:rPr>
        <w:t xml:space="preserve">Осознать </w:t>
      </w:r>
      <w:r w:rsidR="00FC6A8A">
        <w:rPr>
          <w:b/>
          <w:bCs/>
          <w:sz w:val="24"/>
          <w:szCs w:val="24"/>
          <w:lang w:val="ru-RU"/>
        </w:rPr>
        <w:t>какая власть принадлежит каждому верующему в Имени Иисуса Христа</w:t>
      </w:r>
      <w:r w:rsidRPr="003C59D3">
        <w:rPr>
          <w:b/>
          <w:bCs/>
          <w:sz w:val="24"/>
          <w:szCs w:val="24"/>
          <w:lang w:val="ru-RU"/>
        </w:rPr>
        <w:t>»</w:t>
      </w:r>
    </w:p>
    <w:p w:rsidR="00F40957" w:rsidRDefault="00F40957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45647" w:rsidRDefault="001351FF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Хвала</w:t>
      </w:r>
      <w:r w:rsidR="00145647">
        <w:rPr>
          <w:rFonts w:ascii="Times New Roman" w:hAnsi="Times New Roman"/>
          <w:sz w:val="24"/>
          <w:szCs w:val="24"/>
        </w:rPr>
        <w:t xml:space="preserve"> Богу, что благодаря победе Христа, каждый верующий имеет духовную власть над дьяволом и его силами во Имя Иисуса Христа.</w:t>
      </w:r>
    </w:p>
    <w:p w:rsidR="00145647" w:rsidRDefault="00145647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47" w:rsidRPr="00AD57E9" w:rsidRDefault="00145647" w:rsidP="00145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D57E9">
        <w:rPr>
          <w:rFonts w:ascii="Times New Roman" w:hAnsi="Times New Roman"/>
          <w:b/>
          <w:sz w:val="24"/>
          <w:szCs w:val="24"/>
        </w:rPr>
        <w:t>Филиппийцам</w:t>
      </w:r>
      <w:proofErr w:type="spellEnd"/>
      <w:r w:rsidRPr="00AD57E9">
        <w:rPr>
          <w:rFonts w:ascii="Times New Roman" w:hAnsi="Times New Roman"/>
          <w:b/>
          <w:sz w:val="24"/>
          <w:szCs w:val="24"/>
        </w:rPr>
        <w:t xml:space="preserve"> 2:9-11</w:t>
      </w:r>
    </w:p>
    <w:p w:rsidR="00145647" w:rsidRPr="00AD57E9" w:rsidRDefault="00145647" w:rsidP="001456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7E9">
        <w:rPr>
          <w:rFonts w:ascii="Times New Roman" w:hAnsi="Times New Roman"/>
          <w:i/>
          <w:sz w:val="24"/>
          <w:szCs w:val="24"/>
        </w:rPr>
        <w:t xml:space="preserve">9. Посему и Бог превознес Его и дал Ему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имя выше всякого имени</w:t>
      </w:r>
      <w:r w:rsidRPr="00AD57E9">
        <w:rPr>
          <w:rFonts w:ascii="Times New Roman" w:hAnsi="Times New Roman"/>
          <w:i/>
          <w:sz w:val="24"/>
          <w:szCs w:val="24"/>
        </w:rPr>
        <w:t>,</w:t>
      </w:r>
    </w:p>
    <w:p w:rsidR="00145647" w:rsidRPr="00AD57E9" w:rsidRDefault="00145647" w:rsidP="001456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7E9">
        <w:rPr>
          <w:rFonts w:ascii="Times New Roman" w:hAnsi="Times New Roman"/>
          <w:i/>
          <w:sz w:val="24"/>
          <w:szCs w:val="24"/>
        </w:rPr>
        <w:t xml:space="preserve">10. дабы пред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именем Иисуса</w:t>
      </w:r>
      <w:r w:rsidRPr="00AD57E9">
        <w:rPr>
          <w:rFonts w:ascii="Times New Roman" w:hAnsi="Times New Roman"/>
          <w:i/>
          <w:sz w:val="24"/>
          <w:szCs w:val="24"/>
        </w:rPr>
        <w:t xml:space="preserve">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преклонилос</w:t>
      </w:r>
      <w:r w:rsidRPr="003F2DD0">
        <w:rPr>
          <w:rFonts w:ascii="Times New Roman" w:hAnsi="Times New Roman"/>
          <w:b/>
          <w:i/>
          <w:sz w:val="24"/>
          <w:szCs w:val="24"/>
          <w:u w:val="single"/>
        </w:rPr>
        <w:t>ь</w:t>
      </w:r>
      <w:r w:rsidRPr="00AD57E9">
        <w:rPr>
          <w:rFonts w:ascii="Times New Roman" w:hAnsi="Times New Roman"/>
          <w:i/>
          <w:sz w:val="24"/>
          <w:szCs w:val="24"/>
        </w:rPr>
        <w:t xml:space="preserve"> всякое колено небесных, земных и преисподних,</w:t>
      </w:r>
    </w:p>
    <w:p w:rsidR="00145647" w:rsidRDefault="00145647" w:rsidP="001456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7E9">
        <w:rPr>
          <w:rFonts w:ascii="Times New Roman" w:hAnsi="Times New Roman"/>
          <w:i/>
          <w:sz w:val="24"/>
          <w:szCs w:val="24"/>
        </w:rPr>
        <w:t>11. и всякий язык исповедал, что Господь Иисус Христос в славу Бога Отца.</w:t>
      </w:r>
    </w:p>
    <w:p w:rsidR="00251B74" w:rsidRDefault="00251B74" w:rsidP="001456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1B74" w:rsidRPr="00251B74" w:rsidRDefault="00251B74" w:rsidP="00251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A8A">
        <w:rPr>
          <w:rFonts w:ascii="Times New Roman" w:hAnsi="Times New Roman"/>
          <w:b/>
          <w:sz w:val="24"/>
          <w:szCs w:val="24"/>
        </w:rPr>
        <w:t>Деяния 3:16</w:t>
      </w:r>
    </w:p>
    <w:p w:rsidR="00251B74" w:rsidRDefault="00251B74" w:rsidP="001456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8A">
        <w:rPr>
          <w:rFonts w:ascii="Times New Roman" w:hAnsi="Times New Roman"/>
          <w:i/>
          <w:sz w:val="24"/>
          <w:szCs w:val="24"/>
        </w:rPr>
        <w:t xml:space="preserve">16. И ради веры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во имя Его</w:t>
      </w:r>
      <w:r w:rsidRPr="00FC6A8A">
        <w:rPr>
          <w:rFonts w:ascii="Times New Roman" w:hAnsi="Times New Roman"/>
          <w:i/>
          <w:sz w:val="24"/>
          <w:szCs w:val="24"/>
        </w:rPr>
        <w:t xml:space="preserve">,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имя Его укрепило сего</w:t>
      </w:r>
      <w:r w:rsidRPr="00FC6A8A">
        <w:rPr>
          <w:rFonts w:ascii="Times New Roman" w:hAnsi="Times New Roman"/>
          <w:i/>
          <w:sz w:val="24"/>
          <w:szCs w:val="24"/>
        </w:rPr>
        <w:t>, которого вы видите и знаете, и вера, которая от Него, даровала ему исцеление сие пред всеми вами.</w:t>
      </w:r>
    </w:p>
    <w:p w:rsidR="00145647" w:rsidRDefault="00145647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47" w:rsidRDefault="00145647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 Завете верующий получил право противостоять и требовать у дьявола, чтобы он прекратил какие-либо действия против него и его семьи. Подтверждение этому мы находим в Слове Божьем.</w:t>
      </w:r>
    </w:p>
    <w:p w:rsidR="00251B74" w:rsidRDefault="00251B74" w:rsidP="00980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74" w:rsidRPr="002D7EBB" w:rsidRDefault="00251B74" w:rsidP="00251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EBB">
        <w:rPr>
          <w:rFonts w:ascii="Times New Roman" w:hAnsi="Times New Roman"/>
          <w:b/>
          <w:sz w:val="24"/>
          <w:szCs w:val="24"/>
        </w:rPr>
        <w:t>Иакова 4:7</w:t>
      </w:r>
    </w:p>
    <w:p w:rsidR="00251B74" w:rsidRDefault="00251B74" w:rsidP="00251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7EBB">
        <w:rPr>
          <w:rFonts w:ascii="Times New Roman" w:hAnsi="Times New Roman"/>
          <w:i/>
          <w:sz w:val="24"/>
          <w:szCs w:val="24"/>
        </w:rPr>
        <w:t xml:space="preserve">7. Итак, покоритесь Богу;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 xml:space="preserve">противостаньте </w:t>
      </w:r>
      <w:proofErr w:type="spellStart"/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диаволу</w:t>
      </w:r>
      <w:proofErr w:type="spellEnd"/>
      <w:r w:rsidRPr="002D7EBB">
        <w:rPr>
          <w:rFonts w:ascii="Times New Roman" w:hAnsi="Times New Roman"/>
          <w:i/>
          <w:sz w:val="24"/>
          <w:szCs w:val="24"/>
        </w:rPr>
        <w:t>, и убежит от вас.</w:t>
      </w:r>
    </w:p>
    <w:p w:rsidR="00251B74" w:rsidRDefault="00251B74" w:rsidP="00251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1B74" w:rsidRPr="00FB3261" w:rsidRDefault="00251B74" w:rsidP="00251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B3261">
        <w:rPr>
          <w:rFonts w:ascii="Times New Roman" w:hAnsi="Times New Roman"/>
          <w:b/>
          <w:sz w:val="24"/>
          <w:szCs w:val="24"/>
        </w:rPr>
        <w:t>Ефесянам</w:t>
      </w:r>
      <w:proofErr w:type="spellEnd"/>
      <w:r w:rsidRPr="00FB3261">
        <w:rPr>
          <w:rFonts w:ascii="Times New Roman" w:hAnsi="Times New Roman"/>
          <w:b/>
          <w:sz w:val="24"/>
          <w:szCs w:val="24"/>
        </w:rPr>
        <w:t xml:space="preserve"> 4:27</w:t>
      </w:r>
    </w:p>
    <w:p w:rsidR="00251B74" w:rsidRPr="00FB3261" w:rsidRDefault="00251B74" w:rsidP="00251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3261">
        <w:rPr>
          <w:rFonts w:ascii="Times New Roman" w:hAnsi="Times New Roman"/>
          <w:i/>
          <w:sz w:val="24"/>
          <w:szCs w:val="24"/>
        </w:rPr>
        <w:t xml:space="preserve">27. и </w:t>
      </w:r>
      <w:r w:rsidRPr="00FB3261">
        <w:rPr>
          <w:rFonts w:ascii="Times New Roman" w:hAnsi="Times New Roman"/>
          <w:b/>
          <w:i/>
          <w:sz w:val="24"/>
          <w:szCs w:val="24"/>
        </w:rPr>
        <w:t>не давайте</w:t>
      </w:r>
      <w:r w:rsidRPr="00FB3261">
        <w:rPr>
          <w:rFonts w:ascii="Times New Roman" w:hAnsi="Times New Roman"/>
          <w:i/>
          <w:sz w:val="24"/>
          <w:szCs w:val="24"/>
        </w:rPr>
        <w:t xml:space="preserve"> места </w:t>
      </w:r>
      <w:proofErr w:type="spellStart"/>
      <w:r w:rsidRPr="00FB3261">
        <w:rPr>
          <w:rFonts w:ascii="Times New Roman" w:hAnsi="Times New Roman"/>
          <w:i/>
          <w:sz w:val="24"/>
          <w:szCs w:val="24"/>
        </w:rPr>
        <w:t>диаволу</w:t>
      </w:r>
      <w:proofErr w:type="spellEnd"/>
      <w:r w:rsidRPr="00FB326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1B74" w:rsidRDefault="00251B74" w:rsidP="00251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1B74" w:rsidRPr="002D7EBB" w:rsidRDefault="00251B74" w:rsidP="00251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EBB">
        <w:rPr>
          <w:rFonts w:ascii="Times New Roman" w:hAnsi="Times New Roman"/>
          <w:b/>
          <w:sz w:val="24"/>
          <w:szCs w:val="24"/>
        </w:rPr>
        <w:t>1Петра 5:8</w:t>
      </w:r>
      <w:r>
        <w:rPr>
          <w:rFonts w:ascii="Times New Roman" w:hAnsi="Times New Roman"/>
          <w:b/>
          <w:sz w:val="24"/>
          <w:szCs w:val="24"/>
        </w:rPr>
        <w:t>-</w:t>
      </w:r>
      <w:r w:rsidRPr="002D7EBB">
        <w:rPr>
          <w:rFonts w:ascii="Times New Roman" w:hAnsi="Times New Roman"/>
          <w:b/>
          <w:sz w:val="24"/>
          <w:szCs w:val="24"/>
        </w:rPr>
        <w:t>9</w:t>
      </w:r>
    </w:p>
    <w:p w:rsidR="00251B74" w:rsidRPr="002D7EBB" w:rsidRDefault="00251B74" w:rsidP="00251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7EBB">
        <w:rPr>
          <w:rFonts w:ascii="Times New Roman" w:hAnsi="Times New Roman"/>
          <w:i/>
          <w:sz w:val="24"/>
          <w:szCs w:val="24"/>
        </w:rPr>
        <w:t xml:space="preserve">8. </w:t>
      </w:r>
      <w:proofErr w:type="spellStart"/>
      <w:r w:rsidRPr="002D7EBB">
        <w:rPr>
          <w:rFonts w:ascii="Times New Roman" w:hAnsi="Times New Roman"/>
          <w:i/>
          <w:sz w:val="24"/>
          <w:szCs w:val="24"/>
        </w:rPr>
        <w:t>Трезвитесь</w:t>
      </w:r>
      <w:proofErr w:type="spellEnd"/>
      <w:r w:rsidRPr="002D7EBB">
        <w:rPr>
          <w:rFonts w:ascii="Times New Roman" w:hAnsi="Times New Roman"/>
          <w:i/>
          <w:sz w:val="24"/>
          <w:szCs w:val="24"/>
        </w:rPr>
        <w:t xml:space="preserve">, бодрствуйте, потому что противник ваш </w:t>
      </w:r>
      <w:proofErr w:type="spellStart"/>
      <w:r w:rsidRPr="002D7EBB">
        <w:rPr>
          <w:rFonts w:ascii="Times New Roman" w:hAnsi="Times New Roman"/>
          <w:i/>
          <w:sz w:val="24"/>
          <w:szCs w:val="24"/>
        </w:rPr>
        <w:t>диавол</w:t>
      </w:r>
      <w:proofErr w:type="spellEnd"/>
      <w:r w:rsidRPr="002D7EBB">
        <w:rPr>
          <w:rFonts w:ascii="Times New Roman" w:hAnsi="Times New Roman"/>
          <w:i/>
          <w:sz w:val="24"/>
          <w:szCs w:val="24"/>
        </w:rPr>
        <w:t xml:space="preserve"> ходит, как рыкающий лев, ища, кого поглотить.</w:t>
      </w:r>
    </w:p>
    <w:p w:rsidR="00251B74" w:rsidRDefault="00251B74" w:rsidP="00251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7EBB">
        <w:rPr>
          <w:rFonts w:ascii="Times New Roman" w:hAnsi="Times New Roman"/>
          <w:i/>
          <w:sz w:val="24"/>
          <w:szCs w:val="24"/>
        </w:rPr>
        <w:t xml:space="preserve">9. </w:t>
      </w:r>
      <w:proofErr w:type="spellStart"/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Противостойте</w:t>
      </w:r>
      <w:proofErr w:type="spellEnd"/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 xml:space="preserve"> ему твердою верою</w:t>
      </w:r>
      <w:r w:rsidRPr="002D7EBB">
        <w:rPr>
          <w:rFonts w:ascii="Times New Roman" w:hAnsi="Times New Roman"/>
          <w:i/>
          <w:sz w:val="24"/>
          <w:szCs w:val="24"/>
        </w:rPr>
        <w:t>, зная, что такие же страдания случаются и с братьями вашими в мире.</w:t>
      </w:r>
    </w:p>
    <w:p w:rsidR="00894F27" w:rsidRDefault="00894F27" w:rsidP="00251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4F27" w:rsidRPr="00172326" w:rsidRDefault="00894F27" w:rsidP="00894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326">
        <w:rPr>
          <w:rFonts w:ascii="Times New Roman" w:hAnsi="Times New Roman"/>
          <w:b/>
          <w:sz w:val="24"/>
          <w:szCs w:val="24"/>
        </w:rPr>
        <w:t>Луки 10:17-19</w:t>
      </w:r>
    </w:p>
    <w:p w:rsidR="00894F27" w:rsidRPr="00172326" w:rsidRDefault="00894F27" w:rsidP="00894F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17. Семьдесят учеников возвратились с радостью и говорили: Господи! и бесы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повинуются нам о имени Твоем</w:t>
      </w:r>
      <w:r w:rsidRPr="00172326">
        <w:rPr>
          <w:rFonts w:ascii="Times New Roman" w:hAnsi="Times New Roman"/>
          <w:i/>
          <w:sz w:val="24"/>
          <w:szCs w:val="24"/>
        </w:rPr>
        <w:t>.</w:t>
      </w:r>
    </w:p>
    <w:p w:rsidR="00894F27" w:rsidRPr="00172326" w:rsidRDefault="00894F27" w:rsidP="00894F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18. Он же сказал им: Я видел сатану, спадшего с неба, как молнию;</w:t>
      </w:r>
    </w:p>
    <w:p w:rsidR="00894F27" w:rsidRDefault="00894F27" w:rsidP="00894F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19.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се, даю вам власть наступать</w:t>
      </w:r>
      <w:r w:rsidRPr="00172326">
        <w:rPr>
          <w:rFonts w:ascii="Times New Roman" w:hAnsi="Times New Roman"/>
          <w:i/>
          <w:sz w:val="24"/>
          <w:szCs w:val="24"/>
        </w:rPr>
        <w:t xml:space="preserve"> на змей и скорпионов и на всю силу вражью, и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ничто не повредит вам</w:t>
      </w:r>
      <w:r w:rsidRPr="00172326">
        <w:rPr>
          <w:rFonts w:ascii="Times New Roman" w:hAnsi="Times New Roman"/>
          <w:i/>
          <w:sz w:val="24"/>
          <w:szCs w:val="24"/>
        </w:rPr>
        <w:t>…</w:t>
      </w:r>
    </w:p>
    <w:p w:rsidR="00894F27" w:rsidRDefault="00894F27" w:rsidP="00894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F27" w:rsidRDefault="00894F27" w:rsidP="00894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588">
        <w:rPr>
          <w:rFonts w:ascii="Times New Roman" w:hAnsi="Times New Roman"/>
          <w:sz w:val="24"/>
          <w:szCs w:val="24"/>
        </w:rPr>
        <w:t xml:space="preserve">Иисус дал </w:t>
      </w:r>
      <w:r>
        <w:rPr>
          <w:rFonts w:ascii="Times New Roman" w:hAnsi="Times New Roman"/>
          <w:sz w:val="24"/>
          <w:szCs w:val="24"/>
        </w:rPr>
        <w:t xml:space="preserve">нам </w:t>
      </w:r>
      <w:r w:rsidRPr="00792588">
        <w:rPr>
          <w:rFonts w:ascii="Times New Roman" w:hAnsi="Times New Roman"/>
          <w:sz w:val="24"/>
          <w:szCs w:val="24"/>
        </w:rPr>
        <w:t xml:space="preserve">власть наступать на змей и скорпионов - нам ничто не повредит, </w:t>
      </w:r>
      <w:r>
        <w:rPr>
          <w:rFonts w:ascii="Times New Roman" w:hAnsi="Times New Roman"/>
          <w:sz w:val="24"/>
          <w:szCs w:val="24"/>
        </w:rPr>
        <w:t xml:space="preserve">при условии, что </w:t>
      </w:r>
      <w:r w:rsidRPr="00792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 w:rsidRPr="00792588">
        <w:rPr>
          <w:rFonts w:ascii="Times New Roman" w:hAnsi="Times New Roman"/>
          <w:sz w:val="24"/>
          <w:szCs w:val="24"/>
        </w:rPr>
        <w:t xml:space="preserve"> применим власть. </w:t>
      </w:r>
      <w:r>
        <w:rPr>
          <w:rFonts w:ascii="Times New Roman" w:hAnsi="Times New Roman"/>
          <w:sz w:val="24"/>
          <w:szCs w:val="24"/>
        </w:rPr>
        <w:t xml:space="preserve">Иисус не будет делать это за верующего. </w:t>
      </w:r>
      <w:r w:rsidRPr="00792588">
        <w:rPr>
          <w:rFonts w:ascii="Times New Roman" w:hAnsi="Times New Roman"/>
          <w:sz w:val="24"/>
          <w:szCs w:val="24"/>
        </w:rPr>
        <w:t xml:space="preserve">Нам дана власть наступать на ВСЮ силу вражью. Не только на некоторых бесов или некоторые болезни, а на </w:t>
      </w:r>
      <w:r>
        <w:rPr>
          <w:rFonts w:ascii="Times New Roman" w:hAnsi="Times New Roman"/>
          <w:sz w:val="24"/>
          <w:szCs w:val="24"/>
        </w:rPr>
        <w:t xml:space="preserve">всю силу вражью! </w:t>
      </w:r>
    </w:p>
    <w:p w:rsidR="00894F27" w:rsidRPr="00894F27" w:rsidRDefault="00894F27" w:rsidP="00251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1B74" w:rsidRPr="00792588" w:rsidRDefault="00251B74" w:rsidP="00980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647" w:rsidRDefault="00145647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1B74" w:rsidRDefault="00251B74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3CDE" w:rsidRPr="005B3CDE" w:rsidRDefault="00F40957" w:rsidP="00FC6A8A">
      <w:pPr>
        <w:spacing w:after="0" w:line="240" w:lineRule="auto"/>
      </w:pPr>
      <w:r w:rsidRPr="00FC6A8A">
        <w:rPr>
          <w:rFonts w:ascii="Times New Roman" w:hAnsi="Times New Roman"/>
          <w:b/>
          <w:sz w:val="24"/>
          <w:szCs w:val="24"/>
        </w:rPr>
        <w:t>Иоанна</w:t>
      </w:r>
      <w:r w:rsidRPr="00FC6A8A">
        <w:rPr>
          <w:rFonts w:ascii="Times New Roman" w:hAnsi="Times New Roman"/>
          <w:b/>
          <w:sz w:val="24"/>
          <w:szCs w:val="24"/>
        </w:rPr>
        <w:t xml:space="preserve">‬ </w:t>
      </w:r>
      <w:bdo w:val="ltr">
        <w:r w:rsidRPr="00FC6A8A">
          <w:rPr>
            <w:rFonts w:ascii="Times New Roman" w:hAnsi="Times New Roman"/>
            <w:b/>
            <w:sz w:val="24"/>
            <w:szCs w:val="24"/>
          </w:rPr>
          <w:t>14</w:t>
        </w:r>
        <w:r w:rsidRPr="00FC6A8A">
          <w:rPr>
            <w:rFonts w:ascii="Times New Roman" w:hAnsi="Times New Roman"/>
            <w:b/>
            <w:sz w:val="24"/>
            <w:szCs w:val="24"/>
          </w:rPr>
          <w:t>‬:</w:t>
        </w:r>
        <w:bdo w:val="ltr">
          <w:r w:rsidRPr="00FC6A8A">
            <w:rPr>
              <w:rFonts w:ascii="Times New Roman" w:hAnsi="Times New Roman"/>
              <w:b/>
              <w:sz w:val="24"/>
              <w:szCs w:val="24"/>
            </w:rPr>
            <w:t>12</w:t>
          </w:r>
          <w:r w:rsidRPr="00FC6A8A">
            <w:rPr>
              <w:rFonts w:ascii="Times New Roman" w:hAnsi="Times New Roman"/>
              <w:b/>
              <w:sz w:val="24"/>
              <w:szCs w:val="24"/>
            </w:rPr>
            <w:t>‬-</w:t>
          </w:r>
          <w:bdo w:val="ltr">
            <w:r w:rsidRPr="00FC6A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15D37">
              <w:t>‬</w:t>
            </w:r>
            <w:r w:rsidR="00E15D37">
              <w:t>‬</w:t>
            </w:r>
            <w:r w:rsidR="00E15D37">
              <w:t>‬</w:t>
            </w:r>
            <w:r w:rsidR="004D40C6">
              <w:t>‬</w:t>
            </w:r>
            <w:r w:rsidR="004D40C6">
              <w:t>‬</w:t>
            </w:r>
            <w:r w:rsidR="004D40C6">
              <w:t>‬</w:t>
            </w:r>
            <w:r w:rsidR="00450719">
              <w:t>‬</w:t>
            </w:r>
            <w:r w:rsidR="00450719">
              <w:t>‬</w:t>
            </w:r>
            <w:r w:rsidR="00450719">
              <w:t>‬</w:t>
            </w:r>
            <w:r w:rsidR="0020236C">
              <w:t>‬</w:t>
            </w:r>
            <w:r w:rsidR="0020236C">
              <w:t>‬</w:t>
            </w:r>
            <w:r w:rsidR="0020236C">
              <w:t>‬</w:t>
            </w:r>
            <w:r w:rsidR="00094E9E">
              <w:t>‬</w:t>
            </w:r>
            <w:r w:rsidR="00094E9E">
              <w:t>‬</w:t>
            </w:r>
            <w:r w:rsidR="00094E9E">
              <w:t>‬</w:t>
            </w:r>
            <w:r w:rsidR="006F4D28">
              <w:t>‬</w:t>
            </w:r>
            <w:r w:rsidR="006F4D28">
              <w:t>‬</w:t>
            </w:r>
            <w:r w:rsidR="006F4D28">
              <w:t>‬</w:t>
            </w:r>
            <w:r w:rsidR="000F2063">
              <w:t>‬</w:t>
            </w:r>
            <w:r w:rsidR="000F2063">
              <w:t>‬</w:t>
            </w:r>
            <w:r w:rsidR="000F2063">
              <w:t>‬</w:t>
            </w:r>
            <w:r w:rsidR="00055DEB">
              <w:t>‬</w:t>
            </w:r>
            <w:r w:rsidR="00055DEB">
              <w:t>‬</w:t>
            </w:r>
            <w:r w:rsidR="00055DEB">
              <w:t>‬</w:t>
            </w:r>
            <w:r w:rsidR="00AC3CCD">
              <w:t>‬</w:t>
            </w:r>
            <w:r w:rsidR="00AC3CCD">
              <w:t>‬</w:t>
            </w:r>
            <w:r w:rsidR="00AC3CCD">
              <w:t>‬</w:t>
            </w:r>
            <w:r w:rsidR="00341401">
              <w:t>‬</w:t>
            </w:r>
            <w:r w:rsidR="00341401">
              <w:t>‬</w:t>
            </w:r>
            <w:r w:rsidR="00341401">
              <w:t>‬</w:t>
            </w:r>
            <w:r w:rsidR="00372392">
              <w:t>‬</w:t>
            </w:r>
            <w:r w:rsidR="00372392">
              <w:t>‬</w:t>
            </w:r>
            <w:r w:rsidR="00372392">
              <w:t>‬</w:t>
            </w:r>
          </w:bdo>
        </w:bdo>
      </w:bdo>
    </w:p>
    <w:p w:rsid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>12. Истинно, истинно говорю вам: верующий в Меня, дела, которые творю Я, и он сотворит; и больше сих сотворит, потому что Я к Отцу Моему иду.</w:t>
      </w:r>
    </w:p>
    <w:p w:rsidR="00980078" w:rsidRPr="00F40957" w:rsidRDefault="00980078" w:rsidP="009800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>13. И если чего попросите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996176">
        <w:rPr>
          <w:rFonts w:ascii="Times New Roman" w:hAnsi="Times New Roman"/>
          <w:b/>
          <w:i/>
          <w:sz w:val="24"/>
          <w:szCs w:val="24"/>
          <w:u w:val="single"/>
        </w:rPr>
        <w:t>потребуете</w:t>
      </w:r>
      <w:r>
        <w:rPr>
          <w:rFonts w:ascii="Times New Roman" w:hAnsi="Times New Roman"/>
          <w:i/>
          <w:sz w:val="24"/>
          <w:szCs w:val="24"/>
        </w:rPr>
        <w:t>)</w:t>
      </w:r>
      <w:r w:rsidRPr="00FC6A8A">
        <w:rPr>
          <w:rFonts w:ascii="Times New Roman" w:hAnsi="Times New Roman"/>
          <w:i/>
          <w:sz w:val="24"/>
          <w:szCs w:val="24"/>
        </w:rPr>
        <w:t xml:space="preserve"> </w:t>
      </w:r>
      <w:r w:rsidRPr="005B3CDE">
        <w:rPr>
          <w:rFonts w:ascii="Times New Roman" w:hAnsi="Times New Roman"/>
          <w:i/>
          <w:sz w:val="24"/>
          <w:szCs w:val="24"/>
        </w:rPr>
        <w:t xml:space="preserve">у Отца </w:t>
      </w:r>
      <w:r>
        <w:rPr>
          <w:rFonts w:ascii="Times New Roman" w:hAnsi="Times New Roman"/>
          <w:sz w:val="24"/>
          <w:szCs w:val="24"/>
        </w:rPr>
        <w:t xml:space="preserve">(в </w:t>
      </w:r>
      <w:r w:rsidRPr="00F40957">
        <w:rPr>
          <w:rFonts w:ascii="Times New Roman" w:hAnsi="Times New Roman"/>
          <w:sz w:val="24"/>
          <w:szCs w:val="24"/>
        </w:rPr>
        <w:t>оригинале отсутствует «у Отца»</w:t>
      </w:r>
      <w:r>
        <w:rPr>
          <w:rFonts w:ascii="Times New Roman" w:hAnsi="Times New Roman"/>
          <w:sz w:val="24"/>
          <w:szCs w:val="24"/>
        </w:rPr>
        <w:t>)</w:t>
      </w:r>
      <w:r w:rsidRPr="00F40957">
        <w:rPr>
          <w:rFonts w:ascii="Times New Roman" w:hAnsi="Times New Roman"/>
          <w:i/>
          <w:sz w:val="24"/>
          <w:szCs w:val="24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во имя Мое</w:t>
      </w:r>
      <w:r w:rsidRPr="00F40957">
        <w:rPr>
          <w:rFonts w:ascii="Times New Roman" w:hAnsi="Times New Roman"/>
          <w:i/>
          <w:sz w:val="24"/>
          <w:szCs w:val="24"/>
        </w:rPr>
        <w:t xml:space="preserve">, </w:t>
      </w:r>
      <w:r w:rsidRPr="00F40957">
        <w:rPr>
          <w:rFonts w:ascii="Times New Roman" w:hAnsi="Times New Roman"/>
          <w:b/>
          <w:i/>
          <w:sz w:val="24"/>
          <w:szCs w:val="24"/>
        </w:rPr>
        <w:t>то сделаю</w:t>
      </w:r>
      <w:r w:rsidRPr="00F40957">
        <w:rPr>
          <w:rFonts w:ascii="Times New Roman" w:hAnsi="Times New Roman"/>
          <w:i/>
          <w:sz w:val="24"/>
          <w:szCs w:val="24"/>
        </w:rPr>
        <w:t>, да прославится Отец в Сыне.</w:t>
      </w:r>
    </w:p>
    <w:p w:rsidR="00980078" w:rsidRPr="00F40957" w:rsidRDefault="00980078" w:rsidP="009800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 xml:space="preserve">14. Если чего попросите </w:t>
      </w:r>
      <w:r>
        <w:rPr>
          <w:rFonts w:ascii="Times New Roman" w:hAnsi="Times New Roman"/>
          <w:i/>
          <w:sz w:val="24"/>
          <w:szCs w:val="24"/>
        </w:rPr>
        <w:t>(</w:t>
      </w:r>
      <w:r w:rsidRPr="00996176">
        <w:rPr>
          <w:rFonts w:ascii="Times New Roman" w:hAnsi="Times New Roman"/>
          <w:b/>
          <w:i/>
          <w:sz w:val="24"/>
          <w:szCs w:val="24"/>
          <w:u w:val="single"/>
        </w:rPr>
        <w:t>потребуете</w:t>
      </w:r>
      <w:r>
        <w:rPr>
          <w:rFonts w:ascii="Times New Roman" w:hAnsi="Times New Roman"/>
          <w:i/>
          <w:sz w:val="24"/>
          <w:szCs w:val="24"/>
        </w:rPr>
        <w:t>)</w:t>
      </w:r>
      <w:r w:rsidRPr="00FC6A8A">
        <w:rPr>
          <w:rFonts w:ascii="Times New Roman" w:hAnsi="Times New Roman"/>
          <w:i/>
          <w:sz w:val="24"/>
          <w:szCs w:val="24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во</w:t>
      </w:r>
      <w:r w:rsidRPr="00F409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имя Мое</w:t>
      </w:r>
      <w:r w:rsidRPr="00F40957">
        <w:rPr>
          <w:rFonts w:ascii="Times New Roman" w:hAnsi="Times New Roman"/>
          <w:i/>
          <w:sz w:val="24"/>
          <w:szCs w:val="24"/>
        </w:rPr>
        <w:t xml:space="preserve">, </w:t>
      </w:r>
      <w:r w:rsidRPr="00F40957">
        <w:rPr>
          <w:rFonts w:ascii="Times New Roman" w:hAnsi="Times New Roman"/>
          <w:b/>
          <w:i/>
          <w:sz w:val="24"/>
          <w:szCs w:val="24"/>
        </w:rPr>
        <w:t>Я то сделаю</w:t>
      </w:r>
      <w:r w:rsidRPr="00F40957">
        <w:rPr>
          <w:rFonts w:ascii="Times New Roman" w:hAnsi="Times New Roman"/>
          <w:i/>
          <w:sz w:val="24"/>
          <w:szCs w:val="24"/>
        </w:rPr>
        <w:t>.</w:t>
      </w:r>
    </w:p>
    <w:p w:rsidR="00B441EE" w:rsidRDefault="00B441EE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12 стихе Иисус говорит о «делах», которые Он творил в своем земном служении. Иисус гарантирует, что верующие в Него тоже смогут совершать подобные дела и даже больше, потому что Христос будет обитать в них Святым Духом и они получат власть в Его Имени. Давайте обратимся в Писанию и посмотрим</w:t>
      </w:r>
      <w:r w:rsidR="00894F27" w:rsidRPr="00894F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Христос применял Свою духовную власть на земле.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B441EE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441EE">
        <w:rPr>
          <w:rFonts w:ascii="Times New Roman" w:hAnsi="Times New Roman"/>
          <w:b/>
          <w:sz w:val="24"/>
          <w:szCs w:val="24"/>
          <w:u w:val="single"/>
        </w:rPr>
        <w:t>Иисус применяет власть над болезнями: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Матфея 8:2-3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3. Иисус, простерши руку, коснулся его и сказал: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хочу, очистись</w:t>
      </w:r>
      <w:r w:rsidRPr="005C017B">
        <w:rPr>
          <w:rFonts w:ascii="Times New Roman" w:hAnsi="Times New Roman"/>
          <w:i/>
          <w:sz w:val="24"/>
          <w:szCs w:val="24"/>
        </w:rPr>
        <w:t>. И он тотчас очистился от проказы.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Матфея 8:13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13. И сказал Иисус сотнику: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иди, и, как ты веровал, да будет тебе</w:t>
      </w:r>
      <w:r w:rsidRPr="005C017B">
        <w:rPr>
          <w:rFonts w:ascii="Times New Roman" w:hAnsi="Times New Roman"/>
          <w:i/>
          <w:sz w:val="24"/>
          <w:szCs w:val="24"/>
        </w:rPr>
        <w:t>. И выздоровел слуга его в тот час.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Матфея 8:14-15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>14. Придя в дом Петров, Иисус увидел тещу его, лежащую в горячке,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15.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и коснулся руки ее, и горячка оставила ее</w:t>
      </w:r>
      <w:r w:rsidRPr="005C017B">
        <w:rPr>
          <w:rFonts w:ascii="Times New Roman" w:hAnsi="Times New Roman"/>
          <w:i/>
          <w:sz w:val="24"/>
          <w:szCs w:val="24"/>
        </w:rPr>
        <w:t>; и она встала и служила им.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41EE" w:rsidRPr="008458E5" w:rsidRDefault="00B441EE" w:rsidP="00B441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58E5">
        <w:rPr>
          <w:rFonts w:ascii="Times New Roman" w:hAnsi="Times New Roman"/>
          <w:b/>
          <w:i/>
          <w:sz w:val="24"/>
          <w:szCs w:val="24"/>
        </w:rPr>
        <w:t>Луки 4:39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8E5">
        <w:rPr>
          <w:rFonts w:ascii="Times New Roman" w:hAnsi="Times New Roman"/>
          <w:i/>
          <w:sz w:val="24"/>
          <w:szCs w:val="24"/>
        </w:rPr>
        <w:t xml:space="preserve">39. Подойдя к ней,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Он</w:t>
      </w:r>
      <w:r w:rsidRPr="00251B7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запретил горячке</w:t>
      </w:r>
      <w:r w:rsidRPr="008458E5">
        <w:rPr>
          <w:rFonts w:ascii="Times New Roman" w:hAnsi="Times New Roman"/>
          <w:i/>
          <w:sz w:val="24"/>
          <w:szCs w:val="24"/>
        </w:rPr>
        <w:t>; и оставила ее. Она тотчас встала и служила им.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Матфея 9:6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6. Но чтобы вы знали, что Сын Человеческий имеет власть на земле прощать грехи, — тогда говорит расслабленному: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встань, возьми постель твою, и иди в дом твой.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Марка 7:32-34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>32. Привели к Нему глухого, косноязычного и просили Его возложить на него руку.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>33. Иисус, отведя его в сторону от народа, вложил персты Свои в уши ему и, плюнув, коснулся языка его;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34. и, воззрев на небо, вздохнул и сказал ему: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proofErr w:type="spellStart"/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еффафа</w:t>
      </w:r>
      <w:proofErr w:type="spellEnd"/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́» (то есть: «</w:t>
      </w:r>
      <w:proofErr w:type="spellStart"/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отверзись</w:t>
      </w:r>
      <w:proofErr w:type="spellEnd"/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»).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Иоанна 5:8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8. Иисус говорит ему: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встань, возьми постель твою и ходи.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41EE" w:rsidRPr="00251B74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важно отметить, что Христос </w:t>
      </w:r>
      <w:r w:rsidR="00246225">
        <w:rPr>
          <w:rFonts w:ascii="Times New Roman" w:hAnsi="Times New Roman"/>
          <w:sz w:val="24"/>
          <w:szCs w:val="24"/>
        </w:rPr>
        <w:t xml:space="preserve">запрещал болезни и исцелял тех людей, у которых была </w:t>
      </w:r>
      <w:r w:rsidR="00246225" w:rsidRPr="00ED2F76">
        <w:rPr>
          <w:rFonts w:ascii="Times New Roman" w:hAnsi="Times New Roman"/>
          <w:sz w:val="24"/>
          <w:szCs w:val="24"/>
          <w:u w:val="single"/>
        </w:rPr>
        <w:t>вера</w:t>
      </w:r>
      <w:r w:rsidR="00246225">
        <w:rPr>
          <w:rFonts w:ascii="Times New Roman" w:hAnsi="Times New Roman"/>
          <w:sz w:val="24"/>
          <w:szCs w:val="24"/>
        </w:rPr>
        <w:t xml:space="preserve"> или же </w:t>
      </w:r>
      <w:r w:rsidR="00246225" w:rsidRPr="00246225">
        <w:rPr>
          <w:rFonts w:ascii="Times New Roman" w:hAnsi="Times New Roman"/>
          <w:sz w:val="24"/>
          <w:szCs w:val="24"/>
          <w:u w:val="single"/>
        </w:rPr>
        <w:t>вера</w:t>
      </w:r>
      <w:r w:rsidR="00246225">
        <w:rPr>
          <w:rFonts w:ascii="Times New Roman" w:hAnsi="Times New Roman"/>
          <w:sz w:val="24"/>
          <w:szCs w:val="24"/>
        </w:rPr>
        <w:t xml:space="preserve"> была у их близких. В Своём городе Назарете, Он не смог совершить больших чудес по причине </w:t>
      </w:r>
      <w:r w:rsidR="00246225" w:rsidRPr="00246225">
        <w:rPr>
          <w:rFonts w:ascii="Times New Roman" w:hAnsi="Times New Roman"/>
          <w:sz w:val="24"/>
          <w:szCs w:val="24"/>
          <w:u w:val="single"/>
        </w:rPr>
        <w:t>неверия</w:t>
      </w:r>
      <w:r w:rsidR="00246225">
        <w:rPr>
          <w:rFonts w:ascii="Times New Roman" w:hAnsi="Times New Roman"/>
          <w:sz w:val="24"/>
          <w:szCs w:val="24"/>
        </w:rPr>
        <w:t xml:space="preserve"> людей. </w:t>
      </w:r>
    </w:p>
    <w:p w:rsidR="00B441EE" w:rsidRPr="00B441EE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41EE" w:rsidRPr="00B441EE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441EE">
        <w:rPr>
          <w:rFonts w:ascii="Times New Roman" w:hAnsi="Times New Roman"/>
          <w:b/>
          <w:sz w:val="24"/>
          <w:szCs w:val="24"/>
          <w:u w:val="single"/>
        </w:rPr>
        <w:lastRenderedPageBreak/>
        <w:t>Иисус применяет власть над природой: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Матфея 8:26-27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26. И говорит им: что вы так боязливы, маловерные? Потом, встав,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запретил ветрам и морю</w:t>
      </w:r>
      <w:r w:rsidRPr="005C017B">
        <w:rPr>
          <w:rFonts w:ascii="Times New Roman" w:hAnsi="Times New Roman"/>
          <w:i/>
          <w:sz w:val="24"/>
          <w:szCs w:val="24"/>
        </w:rPr>
        <w:t>, и сделалась великая тишина.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27. Люди же, удивляясь, говорили: кто это, что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и ветры и море повинуются Ему?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Марка 4:39</w:t>
      </w:r>
    </w:p>
    <w:p w:rsidR="00ED2F76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39. И, встав, </w:t>
      </w:r>
      <w:r w:rsidRPr="00251B74">
        <w:rPr>
          <w:rFonts w:ascii="Times New Roman" w:hAnsi="Times New Roman"/>
          <w:b/>
          <w:i/>
          <w:sz w:val="24"/>
          <w:szCs w:val="24"/>
          <w:u w:val="single"/>
        </w:rPr>
        <w:t>Он запретил ветру и сказал морю: умолкни, перестань</w:t>
      </w:r>
      <w:r w:rsidRPr="005C017B">
        <w:rPr>
          <w:rFonts w:ascii="Times New Roman" w:hAnsi="Times New Roman"/>
          <w:i/>
          <w:sz w:val="24"/>
          <w:szCs w:val="24"/>
        </w:rPr>
        <w:t>. И ветер утих, и сделалась великая тишина.</w:t>
      </w:r>
    </w:p>
    <w:p w:rsidR="00ED2F76" w:rsidRDefault="00ED2F76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2F76" w:rsidRDefault="00ED2F76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верим, что верующие в Христа, тоже имеют подобную власть, но применять её они должны по водительству Духа Святого и с верой в силу Имени Иисуса.</w:t>
      </w:r>
    </w:p>
    <w:p w:rsidR="00ED2F76" w:rsidRPr="00ED2F76" w:rsidRDefault="008A17E5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книге </w:t>
      </w:r>
      <w:r>
        <w:rPr>
          <w:rFonts w:ascii="Times New Roman" w:hAnsi="Times New Roman"/>
          <w:sz w:val="24"/>
          <w:szCs w:val="24"/>
        </w:rPr>
        <w:t>Деяния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27:23-24</w:t>
      </w:r>
      <w:r>
        <w:rPr>
          <w:rFonts w:ascii="Times New Roman" w:hAnsi="Times New Roman"/>
          <w:sz w:val="24"/>
          <w:szCs w:val="24"/>
        </w:rPr>
        <w:t>, а</w:t>
      </w:r>
      <w:r w:rsidR="00ED2F76">
        <w:rPr>
          <w:rFonts w:ascii="Times New Roman" w:hAnsi="Times New Roman"/>
          <w:sz w:val="24"/>
          <w:szCs w:val="24"/>
        </w:rPr>
        <w:t xml:space="preserve">постол Павел не остановил шторм, но получил от Бога откровение, что все останутся живы. Он так же имел внутреннее свидетельство о том, что </w:t>
      </w:r>
      <w:r w:rsidR="00B92C00">
        <w:rPr>
          <w:rFonts w:ascii="Times New Roman" w:hAnsi="Times New Roman"/>
          <w:sz w:val="24"/>
          <w:szCs w:val="24"/>
        </w:rPr>
        <w:t>плаванье будет с опасностью</w:t>
      </w:r>
      <w:r w:rsidR="00251B74">
        <w:rPr>
          <w:rFonts w:ascii="Times New Roman" w:hAnsi="Times New Roman"/>
          <w:sz w:val="24"/>
          <w:szCs w:val="24"/>
        </w:rPr>
        <w:t xml:space="preserve"> и предупреждал других об </w:t>
      </w:r>
      <w:r w:rsidR="00F362C5">
        <w:rPr>
          <w:rFonts w:ascii="Times New Roman" w:hAnsi="Times New Roman"/>
          <w:sz w:val="24"/>
          <w:szCs w:val="24"/>
        </w:rPr>
        <w:t>этом.</w:t>
      </w:r>
      <w:r w:rsidR="00251B74">
        <w:rPr>
          <w:rFonts w:ascii="Times New Roman" w:hAnsi="Times New Roman"/>
          <w:sz w:val="24"/>
          <w:szCs w:val="24"/>
        </w:rPr>
        <w:t xml:space="preserve"> 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441EE">
        <w:rPr>
          <w:rFonts w:ascii="Times New Roman" w:hAnsi="Times New Roman"/>
          <w:b/>
          <w:sz w:val="24"/>
          <w:szCs w:val="24"/>
          <w:u w:val="single"/>
        </w:rPr>
        <w:t xml:space="preserve">Иисус применяет власть над </w:t>
      </w:r>
      <w:r>
        <w:rPr>
          <w:rFonts w:ascii="Times New Roman" w:hAnsi="Times New Roman"/>
          <w:b/>
          <w:sz w:val="24"/>
          <w:szCs w:val="24"/>
          <w:u w:val="single"/>
        </w:rPr>
        <w:t>бесами</w:t>
      </w:r>
      <w:r w:rsidRPr="00B441E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Матфея 8:16</w:t>
      </w:r>
    </w:p>
    <w:p w:rsidR="00B441EE" w:rsidRPr="00B441EE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16. Когда же настал вечер, к Нему привели многих бесноватых, и </w:t>
      </w:r>
      <w:r w:rsidRPr="00F362C5">
        <w:rPr>
          <w:rFonts w:ascii="Times New Roman" w:hAnsi="Times New Roman"/>
          <w:b/>
          <w:i/>
          <w:sz w:val="24"/>
          <w:szCs w:val="24"/>
          <w:u w:val="single"/>
        </w:rPr>
        <w:t>Он изгнал духов словом и исцелил всех больных…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Матфея 8:31-32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>31. И бесы просили Его: если выгонишь нас, то пошли нас в стадо свиней.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32. </w:t>
      </w:r>
      <w:r w:rsidRPr="00F362C5">
        <w:rPr>
          <w:rFonts w:ascii="Times New Roman" w:hAnsi="Times New Roman"/>
          <w:b/>
          <w:i/>
          <w:sz w:val="24"/>
          <w:szCs w:val="24"/>
          <w:u w:val="single"/>
        </w:rPr>
        <w:t>И Он сказал им: идите</w:t>
      </w:r>
      <w:r w:rsidRPr="005C017B">
        <w:rPr>
          <w:rFonts w:ascii="Times New Roman" w:hAnsi="Times New Roman"/>
          <w:i/>
          <w:sz w:val="24"/>
          <w:szCs w:val="24"/>
        </w:rPr>
        <w:t>. И они, выйдя, пошли в стадо свиное. И вот, всё стадо свиней бросилось с крутизны в море и погибло в воде.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Марка 5:8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8. Ибо Иисус сказал ему: </w:t>
      </w:r>
      <w:r w:rsidRPr="008458E5">
        <w:rPr>
          <w:rFonts w:ascii="Times New Roman" w:hAnsi="Times New Roman"/>
          <w:b/>
          <w:i/>
          <w:sz w:val="24"/>
          <w:szCs w:val="24"/>
        </w:rPr>
        <w:t>выйди, дух нечистый, из сего человека.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Луки 8:29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29. Ибо Иисус </w:t>
      </w:r>
      <w:r w:rsidRPr="00F362C5">
        <w:rPr>
          <w:rFonts w:ascii="Times New Roman" w:hAnsi="Times New Roman"/>
          <w:b/>
          <w:i/>
          <w:sz w:val="24"/>
          <w:szCs w:val="24"/>
          <w:u w:val="single"/>
        </w:rPr>
        <w:t>повелел нечистому духу выйти</w:t>
      </w:r>
      <w:r w:rsidRPr="005C017B">
        <w:rPr>
          <w:rFonts w:ascii="Times New Roman" w:hAnsi="Times New Roman"/>
          <w:i/>
          <w:sz w:val="24"/>
          <w:szCs w:val="24"/>
        </w:rPr>
        <w:t xml:space="preserve"> из сего человека…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441EE">
        <w:rPr>
          <w:rFonts w:ascii="Times New Roman" w:hAnsi="Times New Roman"/>
          <w:b/>
          <w:sz w:val="24"/>
          <w:szCs w:val="24"/>
          <w:u w:val="single"/>
        </w:rPr>
        <w:t xml:space="preserve">Иисус применяет власть </w:t>
      </w:r>
      <w:r>
        <w:rPr>
          <w:rFonts w:ascii="Times New Roman" w:hAnsi="Times New Roman"/>
          <w:b/>
          <w:sz w:val="24"/>
          <w:szCs w:val="24"/>
          <w:u w:val="single"/>
        </w:rPr>
        <w:t>при воскрешении мертвых</w:t>
      </w:r>
      <w:r w:rsidRPr="00B441E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Марка 5:41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>41. И, взяв девицу за руку, говорит ей: «</w:t>
      </w:r>
      <w:proofErr w:type="spellStart"/>
      <w:r w:rsidRPr="005C017B">
        <w:rPr>
          <w:rFonts w:ascii="Times New Roman" w:hAnsi="Times New Roman"/>
          <w:i/>
          <w:sz w:val="24"/>
          <w:szCs w:val="24"/>
        </w:rPr>
        <w:t>талифа</w:t>
      </w:r>
      <w:proofErr w:type="spellEnd"/>
      <w:r w:rsidRPr="005C017B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5C017B">
        <w:rPr>
          <w:rFonts w:ascii="Times New Roman" w:hAnsi="Times New Roman"/>
          <w:i/>
          <w:sz w:val="24"/>
          <w:szCs w:val="24"/>
        </w:rPr>
        <w:t>куми</w:t>
      </w:r>
      <w:proofErr w:type="spellEnd"/>
      <w:r w:rsidRPr="005C017B">
        <w:rPr>
          <w:rFonts w:ascii="Times New Roman" w:hAnsi="Times New Roman"/>
          <w:i/>
          <w:sz w:val="24"/>
          <w:szCs w:val="24"/>
        </w:rPr>
        <w:t>́», что значит:</w:t>
      </w:r>
      <w:r w:rsidRPr="008458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362C5">
        <w:rPr>
          <w:rFonts w:ascii="Times New Roman" w:hAnsi="Times New Roman"/>
          <w:b/>
          <w:i/>
          <w:sz w:val="24"/>
          <w:szCs w:val="24"/>
          <w:u w:val="single"/>
        </w:rPr>
        <w:t>«девица, тебе говорю, встань».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Луки 8:54-55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54. Он же, выслав всех вон и взяв ее за руку, </w:t>
      </w:r>
      <w:r w:rsidRPr="00F362C5">
        <w:rPr>
          <w:rFonts w:ascii="Times New Roman" w:hAnsi="Times New Roman"/>
          <w:b/>
          <w:i/>
          <w:sz w:val="24"/>
          <w:szCs w:val="24"/>
          <w:u w:val="single"/>
        </w:rPr>
        <w:t>возгласил: девица! встань</w:t>
      </w:r>
      <w:r w:rsidRPr="00F362C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B441EE" w:rsidRPr="00B92C00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55. </w:t>
      </w:r>
      <w:r w:rsidRPr="00F362C5">
        <w:rPr>
          <w:rFonts w:ascii="Times New Roman" w:hAnsi="Times New Roman"/>
          <w:b/>
          <w:i/>
          <w:sz w:val="24"/>
          <w:szCs w:val="24"/>
          <w:u w:val="single"/>
        </w:rPr>
        <w:t>И возвратился дух ее</w:t>
      </w:r>
      <w:r w:rsidRPr="005C017B">
        <w:rPr>
          <w:rFonts w:ascii="Times New Roman" w:hAnsi="Times New Roman"/>
          <w:i/>
          <w:sz w:val="24"/>
          <w:szCs w:val="24"/>
        </w:rPr>
        <w:t>; она тотчас встала, и Он велел дать ей есть.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>Иоанна 11:43</w:t>
      </w:r>
    </w:p>
    <w:p w:rsidR="00B441EE" w:rsidRPr="005C017B" w:rsidRDefault="00B441EE" w:rsidP="00B441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017B">
        <w:rPr>
          <w:rFonts w:ascii="Times New Roman" w:hAnsi="Times New Roman"/>
          <w:i/>
          <w:sz w:val="24"/>
          <w:szCs w:val="24"/>
        </w:rPr>
        <w:t xml:space="preserve">43. Сказав это, </w:t>
      </w:r>
      <w:r w:rsidRPr="00F362C5">
        <w:rPr>
          <w:rFonts w:ascii="Times New Roman" w:hAnsi="Times New Roman"/>
          <w:b/>
          <w:i/>
          <w:sz w:val="24"/>
          <w:szCs w:val="24"/>
          <w:u w:val="single"/>
        </w:rPr>
        <w:t>Он воззвал громким голосом: Лазарь! иди вон</w:t>
      </w:r>
      <w:r w:rsidRPr="00F362C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B441EE" w:rsidRDefault="00B441EE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74" w:rsidRPr="008A17E5" w:rsidRDefault="00980078" w:rsidP="00251B7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Мы рассмотрели некоторые отрывки из земного служение Иисуса Христа и утвердились в том, что Он служил как имеющий духовную власть.</w:t>
      </w:r>
      <w:r w:rsidR="00251B74">
        <w:rPr>
          <w:rFonts w:ascii="Times New Roman" w:hAnsi="Times New Roman"/>
          <w:sz w:val="24"/>
          <w:szCs w:val="24"/>
        </w:rPr>
        <w:t xml:space="preserve"> Продолжим исследование </w:t>
      </w:r>
      <w:r w:rsidR="00251B74" w:rsidRPr="00FC6A8A">
        <w:rPr>
          <w:rFonts w:ascii="Times New Roman" w:hAnsi="Times New Roman"/>
          <w:b/>
          <w:sz w:val="24"/>
          <w:szCs w:val="24"/>
        </w:rPr>
        <w:t>Иоанна</w:t>
      </w:r>
      <w:r w:rsidR="00251B74" w:rsidRPr="00FC6A8A">
        <w:rPr>
          <w:rFonts w:ascii="Times New Roman" w:hAnsi="Times New Roman"/>
          <w:b/>
          <w:sz w:val="24"/>
          <w:szCs w:val="24"/>
        </w:rPr>
        <w:t xml:space="preserve">‬ </w:t>
      </w:r>
      <w:bdo w:val="ltr">
        <w:r w:rsidR="00251B74" w:rsidRPr="00FC6A8A">
          <w:rPr>
            <w:rFonts w:ascii="Times New Roman" w:hAnsi="Times New Roman"/>
            <w:b/>
            <w:sz w:val="24"/>
            <w:szCs w:val="24"/>
          </w:rPr>
          <w:t>14</w:t>
        </w:r>
        <w:r w:rsidR="00251B74" w:rsidRPr="00FC6A8A">
          <w:rPr>
            <w:rFonts w:ascii="Times New Roman" w:hAnsi="Times New Roman"/>
            <w:b/>
            <w:sz w:val="24"/>
            <w:szCs w:val="24"/>
          </w:rPr>
          <w:t>‬:</w:t>
        </w:r>
        <w:bdo w:val="ltr">
          <w:r w:rsidR="00251B74" w:rsidRPr="00FC6A8A">
            <w:rPr>
              <w:rFonts w:ascii="Times New Roman" w:hAnsi="Times New Roman"/>
              <w:b/>
              <w:sz w:val="24"/>
              <w:szCs w:val="24"/>
            </w:rPr>
            <w:t>12</w:t>
          </w:r>
          <w:r w:rsidR="00251B74" w:rsidRPr="00FC6A8A">
            <w:rPr>
              <w:rFonts w:ascii="Times New Roman" w:hAnsi="Times New Roman"/>
              <w:b/>
              <w:sz w:val="24"/>
              <w:szCs w:val="24"/>
            </w:rPr>
            <w:t>‬-</w:t>
          </w:r>
          <w:bdo w:val="ltr">
            <w:r w:rsidR="00251B74" w:rsidRPr="00FC6A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251B74">
              <w:t>‬</w:t>
            </w:r>
            <w:r w:rsidR="00894F27" w:rsidRPr="008A17E5">
              <w:t>:</w:t>
            </w:r>
            <w:r w:rsidR="00372392">
              <w:t>‬</w:t>
            </w:r>
            <w:r w:rsidR="00372392">
              <w:t>‬</w:t>
            </w:r>
            <w:r w:rsidR="00372392">
              <w:t>‬</w:t>
            </w:r>
          </w:bdo>
        </w:bdo>
      </w:bdo>
    </w:p>
    <w:p w:rsidR="00980078" w:rsidRDefault="00980078" w:rsidP="00B4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078" w:rsidRDefault="00980078" w:rsidP="009800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>12. Истинно, истинно говорю вам: верующий в Меня, дела, которые творю Я, и он сотворит; и больше сих сотворит, потому что Я к Отцу Моему иду.</w:t>
      </w:r>
    </w:p>
    <w:p w:rsidR="00980078" w:rsidRPr="00F40957" w:rsidRDefault="00980078" w:rsidP="009800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>13. И если чего попросите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996176">
        <w:rPr>
          <w:rFonts w:ascii="Times New Roman" w:hAnsi="Times New Roman"/>
          <w:b/>
          <w:i/>
          <w:sz w:val="24"/>
          <w:szCs w:val="24"/>
          <w:u w:val="single"/>
        </w:rPr>
        <w:t>потребуете</w:t>
      </w:r>
      <w:r>
        <w:rPr>
          <w:rFonts w:ascii="Times New Roman" w:hAnsi="Times New Roman"/>
          <w:i/>
          <w:sz w:val="24"/>
          <w:szCs w:val="24"/>
        </w:rPr>
        <w:t>)</w:t>
      </w:r>
      <w:r w:rsidRPr="00FC6A8A">
        <w:rPr>
          <w:rFonts w:ascii="Times New Roman" w:hAnsi="Times New Roman"/>
          <w:i/>
          <w:sz w:val="24"/>
          <w:szCs w:val="24"/>
        </w:rPr>
        <w:t xml:space="preserve"> </w:t>
      </w:r>
      <w:r w:rsidRPr="005B3CDE">
        <w:rPr>
          <w:rFonts w:ascii="Times New Roman" w:hAnsi="Times New Roman"/>
          <w:i/>
          <w:sz w:val="24"/>
          <w:szCs w:val="24"/>
        </w:rPr>
        <w:t xml:space="preserve">у Отца </w:t>
      </w:r>
      <w:r>
        <w:rPr>
          <w:rFonts w:ascii="Times New Roman" w:hAnsi="Times New Roman"/>
          <w:sz w:val="24"/>
          <w:szCs w:val="24"/>
        </w:rPr>
        <w:t xml:space="preserve">(в </w:t>
      </w:r>
      <w:r w:rsidRPr="00F40957">
        <w:rPr>
          <w:rFonts w:ascii="Times New Roman" w:hAnsi="Times New Roman"/>
          <w:sz w:val="24"/>
          <w:szCs w:val="24"/>
        </w:rPr>
        <w:t>оригинале отсутствует «у Отца»</w:t>
      </w:r>
      <w:r>
        <w:rPr>
          <w:rFonts w:ascii="Times New Roman" w:hAnsi="Times New Roman"/>
          <w:sz w:val="24"/>
          <w:szCs w:val="24"/>
        </w:rPr>
        <w:t>)</w:t>
      </w:r>
      <w:r w:rsidRPr="00F40957">
        <w:rPr>
          <w:rFonts w:ascii="Times New Roman" w:hAnsi="Times New Roman"/>
          <w:i/>
          <w:sz w:val="24"/>
          <w:szCs w:val="24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во имя Мое</w:t>
      </w:r>
      <w:r w:rsidRPr="00F40957">
        <w:rPr>
          <w:rFonts w:ascii="Times New Roman" w:hAnsi="Times New Roman"/>
          <w:i/>
          <w:sz w:val="24"/>
          <w:szCs w:val="24"/>
        </w:rPr>
        <w:t xml:space="preserve">, </w:t>
      </w:r>
      <w:r w:rsidRPr="00F40957">
        <w:rPr>
          <w:rFonts w:ascii="Times New Roman" w:hAnsi="Times New Roman"/>
          <w:b/>
          <w:i/>
          <w:sz w:val="24"/>
          <w:szCs w:val="24"/>
        </w:rPr>
        <w:t>то сделаю</w:t>
      </w:r>
      <w:r w:rsidRPr="00F40957">
        <w:rPr>
          <w:rFonts w:ascii="Times New Roman" w:hAnsi="Times New Roman"/>
          <w:i/>
          <w:sz w:val="24"/>
          <w:szCs w:val="24"/>
        </w:rPr>
        <w:t>, да прославится Отец в Сыне.</w:t>
      </w:r>
    </w:p>
    <w:p w:rsidR="00980078" w:rsidRPr="00F40957" w:rsidRDefault="00980078" w:rsidP="009800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 xml:space="preserve">14. Если чего попросите </w:t>
      </w:r>
      <w:r>
        <w:rPr>
          <w:rFonts w:ascii="Times New Roman" w:hAnsi="Times New Roman"/>
          <w:i/>
          <w:sz w:val="24"/>
          <w:szCs w:val="24"/>
        </w:rPr>
        <w:t>(</w:t>
      </w:r>
      <w:r w:rsidRPr="00996176">
        <w:rPr>
          <w:rFonts w:ascii="Times New Roman" w:hAnsi="Times New Roman"/>
          <w:b/>
          <w:i/>
          <w:sz w:val="24"/>
          <w:szCs w:val="24"/>
          <w:u w:val="single"/>
        </w:rPr>
        <w:t>потребуете</w:t>
      </w:r>
      <w:r>
        <w:rPr>
          <w:rFonts w:ascii="Times New Roman" w:hAnsi="Times New Roman"/>
          <w:i/>
          <w:sz w:val="24"/>
          <w:szCs w:val="24"/>
        </w:rPr>
        <w:t>)</w:t>
      </w:r>
      <w:r w:rsidRPr="00FC6A8A">
        <w:rPr>
          <w:rFonts w:ascii="Times New Roman" w:hAnsi="Times New Roman"/>
          <w:i/>
          <w:sz w:val="24"/>
          <w:szCs w:val="24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во</w:t>
      </w:r>
      <w:r w:rsidRPr="00F409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имя Мое</w:t>
      </w:r>
      <w:r w:rsidRPr="00F40957">
        <w:rPr>
          <w:rFonts w:ascii="Times New Roman" w:hAnsi="Times New Roman"/>
          <w:i/>
          <w:sz w:val="24"/>
          <w:szCs w:val="24"/>
        </w:rPr>
        <w:t xml:space="preserve">, </w:t>
      </w:r>
      <w:r w:rsidRPr="00F40957">
        <w:rPr>
          <w:rFonts w:ascii="Times New Roman" w:hAnsi="Times New Roman"/>
          <w:b/>
          <w:i/>
          <w:sz w:val="24"/>
          <w:szCs w:val="24"/>
        </w:rPr>
        <w:t>Я то сделаю</w:t>
      </w:r>
      <w:r w:rsidRPr="00F40957">
        <w:rPr>
          <w:rFonts w:ascii="Times New Roman" w:hAnsi="Times New Roman"/>
          <w:i/>
          <w:sz w:val="24"/>
          <w:szCs w:val="24"/>
        </w:rPr>
        <w:t>.</w:t>
      </w:r>
    </w:p>
    <w:p w:rsidR="00980078" w:rsidRDefault="00980078" w:rsidP="009800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80078" w:rsidRDefault="00980078" w:rsidP="00980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Синодальном переводе, это место из Писания, часто относят к молитве, но если исследовать его глубже, то здесь говорится о праве верующих на духовную власть именем Иисуса.</w:t>
      </w:r>
    </w:p>
    <w:p w:rsidR="00980078" w:rsidRPr="007539C9" w:rsidRDefault="00980078" w:rsidP="00980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078" w:rsidRPr="00C67D2C" w:rsidRDefault="00980078" w:rsidP="00980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9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этом отрывке значение греческого</w:t>
      </w:r>
      <w:r w:rsidRPr="00F40957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а</w:t>
      </w:r>
      <w:r w:rsidRPr="00F40957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просить</w:t>
      </w:r>
      <w:r w:rsidRPr="00F4095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означает </w:t>
      </w:r>
      <w:r w:rsidRPr="00F4095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требовать что-либо необходимое</w:t>
      </w:r>
      <w:r w:rsidRPr="00F4095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 Иисус сказал ученикам, чтобы они требовали во Имя Его.</w:t>
      </w:r>
    </w:p>
    <w:p w:rsidR="00980078" w:rsidRDefault="00980078" w:rsidP="00980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понимать, что когда верующий использует власть, он требует не у Бога, он требует у дьявола, чтобы он прекратил свои маневры.</w:t>
      </w:r>
    </w:p>
    <w:p w:rsidR="00980078" w:rsidRDefault="00980078" w:rsidP="00980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078" w:rsidRDefault="00980078" w:rsidP="00980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Верующий имеет власть в Имени Иисуса, чтобы требовать и приказывать болезни и всяким симптомам покинуть его тело. Он не больной, который нуждается в исцелении, но исцеленный, который противостоит болезни. Верующий имеет власть в Имени Иисуса, чтобы прогнать сомнения, дух страха, всякое давление или подавленность от себя и своих домашних. Верующий не должен мирится с такими вещами, но в то же время он должен быть утвержден в той власти, что он имеет, чтобы она работала.</w:t>
      </w:r>
    </w:p>
    <w:p w:rsidR="00251B74" w:rsidRPr="00980078" w:rsidRDefault="00251B74" w:rsidP="00172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882" w:rsidRDefault="003E2882" w:rsidP="002D7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Иисуса не сработает для вас, просто потому что вы узнали, что это помогло другим. Вам самим нужно изучать Писание о том, что оно говорит о духовной власти</w:t>
      </w:r>
      <w:r w:rsidR="00B95033">
        <w:rPr>
          <w:rFonts w:ascii="Times New Roman" w:hAnsi="Times New Roman"/>
          <w:sz w:val="24"/>
          <w:szCs w:val="24"/>
        </w:rPr>
        <w:t xml:space="preserve"> и иметь своё личное откровение</w:t>
      </w:r>
      <w:r>
        <w:rPr>
          <w:rFonts w:ascii="Times New Roman" w:hAnsi="Times New Roman"/>
          <w:sz w:val="24"/>
          <w:szCs w:val="24"/>
        </w:rPr>
        <w:t xml:space="preserve">. Уровень вашей веры прямо пропорционально зависит от того, насколько Слово Божье </w:t>
      </w:r>
      <w:r w:rsidR="00045C61">
        <w:rPr>
          <w:rFonts w:ascii="Times New Roman" w:hAnsi="Times New Roman"/>
          <w:sz w:val="24"/>
          <w:szCs w:val="24"/>
        </w:rPr>
        <w:t>обновляет ваше мышление</w:t>
      </w:r>
      <w:r>
        <w:rPr>
          <w:rFonts w:ascii="Times New Roman" w:hAnsi="Times New Roman"/>
          <w:sz w:val="24"/>
          <w:szCs w:val="24"/>
        </w:rPr>
        <w:t>, то есть</w:t>
      </w:r>
      <w:r w:rsidR="00045C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Слово</w:t>
      </w:r>
      <w:r w:rsidR="00045C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которое для вас является реальностью и в котором вы ежедневно ходите.</w:t>
      </w:r>
    </w:p>
    <w:p w:rsidR="007F0F1A" w:rsidRPr="00131F98" w:rsidRDefault="007F0F1A" w:rsidP="00131F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1F98" w:rsidRPr="00CC33DA" w:rsidRDefault="00131F98" w:rsidP="00524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F98">
        <w:rPr>
          <w:rFonts w:ascii="Times New Roman" w:hAnsi="Times New Roman"/>
          <w:b/>
          <w:sz w:val="24"/>
          <w:szCs w:val="24"/>
        </w:rPr>
        <w:t>Вывод:</w:t>
      </w:r>
    </w:p>
    <w:p w:rsidR="005C017B" w:rsidRPr="003E2882" w:rsidRDefault="002D7EBB" w:rsidP="005C0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882">
        <w:rPr>
          <w:rFonts w:ascii="Times New Roman" w:hAnsi="Times New Roman"/>
          <w:sz w:val="24"/>
          <w:szCs w:val="24"/>
        </w:rPr>
        <w:t>Сила на земле, которой наделено Имя Иисуса Христа, и которую Он приобрел благодаря победе над врагом, принадлежит Церкви. Поэтому применяйте эту власть, потому что она принадлежит вам на земле, и в этой жизни вы будете царствовать посредством Иисуса Христа.</w:t>
      </w:r>
    </w:p>
    <w:sectPr w:rsidR="005C017B" w:rsidRPr="003E2882" w:rsidSect="0056445B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92" w:rsidRDefault="00372392" w:rsidP="008C58E2">
      <w:pPr>
        <w:spacing w:after="0" w:line="240" w:lineRule="auto"/>
      </w:pPr>
      <w:r>
        <w:separator/>
      </w:r>
    </w:p>
  </w:endnote>
  <w:endnote w:type="continuationSeparator" w:id="0">
    <w:p w:rsidR="00372392" w:rsidRDefault="00372392" w:rsidP="008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9149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26693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92" w:rsidRDefault="00372392" w:rsidP="008C58E2">
      <w:pPr>
        <w:spacing w:after="0" w:line="240" w:lineRule="auto"/>
      </w:pPr>
      <w:r>
        <w:separator/>
      </w:r>
    </w:p>
  </w:footnote>
  <w:footnote w:type="continuationSeparator" w:id="0">
    <w:p w:rsidR="00372392" w:rsidRDefault="00372392" w:rsidP="008C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1"/>
    <w:rsid w:val="00045C61"/>
    <w:rsid w:val="00055DEB"/>
    <w:rsid w:val="00062803"/>
    <w:rsid w:val="00094E9E"/>
    <w:rsid w:val="000C6F9C"/>
    <w:rsid w:val="000F2063"/>
    <w:rsid w:val="00131F98"/>
    <w:rsid w:val="001351FF"/>
    <w:rsid w:val="00145647"/>
    <w:rsid w:val="00161FC0"/>
    <w:rsid w:val="00172326"/>
    <w:rsid w:val="001943A2"/>
    <w:rsid w:val="0019721F"/>
    <w:rsid w:val="001D5613"/>
    <w:rsid w:val="001F5C7C"/>
    <w:rsid w:val="0020236C"/>
    <w:rsid w:val="00202E10"/>
    <w:rsid w:val="002159B0"/>
    <w:rsid w:val="002455D9"/>
    <w:rsid w:val="00246225"/>
    <w:rsid w:val="00251B74"/>
    <w:rsid w:val="00260F2A"/>
    <w:rsid w:val="002A36CD"/>
    <w:rsid w:val="002A4C41"/>
    <w:rsid w:val="002A64FE"/>
    <w:rsid w:val="002C38CC"/>
    <w:rsid w:val="002D7EBB"/>
    <w:rsid w:val="00301F4E"/>
    <w:rsid w:val="00341401"/>
    <w:rsid w:val="00351DD4"/>
    <w:rsid w:val="00372392"/>
    <w:rsid w:val="00372F62"/>
    <w:rsid w:val="003966A4"/>
    <w:rsid w:val="00397DC5"/>
    <w:rsid w:val="003C59D3"/>
    <w:rsid w:val="003E2882"/>
    <w:rsid w:val="003F2DD0"/>
    <w:rsid w:val="00423DB6"/>
    <w:rsid w:val="004361A6"/>
    <w:rsid w:val="00450719"/>
    <w:rsid w:val="004735E4"/>
    <w:rsid w:val="004C6DCC"/>
    <w:rsid w:val="004D40C6"/>
    <w:rsid w:val="004E1EAF"/>
    <w:rsid w:val="004F2A4A"/>
    <w:rsid w:val="004F725D"/>
    <w:rsid w:val="00523A37"/>
    <w:rsid w:val="00524356"/>
    <w:rsid w:val="0056445B"/>
    <w:rsid w:val="0056505C"/>
    <w:rsid w:val="00585D98"/>
    <w:rsid w:val="005A33D1"/>
    <w:rsid w:val="005B3CDE"/>
    <w:rsid w:val="005C017B"/>
    <w:rsid w:val="005D1154"/>
    <w:rsid w:val="005F09B9"/>
    <w:rsid w:val="00626D34"/>
    <w:rsid w:val="00665280"/>
    <w:rsid w:val="00683765"/>
    <w:rsid w:val="006838B5"/>
    <w:rsid w:val="006858C2"/>
    <w:rsid w:val="00686AAC"/>
    <w:rsid w:val="006C3620"/>
    <w:rsid w:val="006F4D28"/>
    <w:rsid w:val="007539C9"/>
    <w:rsid w:val="007636F9"/>
    <w:rsid w:val="00792588"/>
    <w:rsid w:val="007B2485"/>
    <w:rsid w:val="007F0F1A"/>
    <w:rsid w:val="007F3C26"/>
    <w:rsid w:val="00835BC4"/>
    <w:rsid w:val="008458E5"/>
    <w:rsid w:val="008818E4"/>
    <w:rsid w:val="00894F27"/>
    <w:rsid w:val="008A17E5"/>
    <w:rsid w:val="008B6FEC"/>
    <w:rsid w:val="008C58E2"/>
    <w:rsid w:val="008D0A9C"/>
    <w:rsid w:val="0092159A"/>
    <w:rsid w:val="00952DD6"/>
    <w:rsid w:val="0095664C"/>
    <w:rsid w:val="009636C9"/>
    <w:rsid w:val="00980078"/>
    <w:rsid w:val="009874AD"/>
    <w:rsid w:val="00996176"/>
    <w:rsid w:val="00A16203"/>
    <w:rsid w:val="00AC3CCD"/>
    <w:rsid w:val="00AD57E9"/>
    <w:rsid w:val="00B441EE"/>
    <w:rsid w:val="00B53426"/>
    <w:rsid w:val="00B662C7"/>
    <w:rsid w:val="00B92C00"/>
    <w:rsid w:val="00B95033"/>
    <w:rsid w:val="00C224CD"/>
    <w:rsid w:val="00C666F0"/>
    <w:rsid w:val="00C67D2C"/>
    <w:rsid w:val="00C82A92"/>
    <w:rsid w:val="00CC33DA"/>
    <w:rsid w:val="00CD252A"/>
    <w:rsid w:val="00D03512"/>
    <w:rsid w:val="00D1582D"/>
    <w:rsid w:val="00D17F88"/>
    <w:rsid w:val="00D66946"/>
    <w:rsid w:val="00D706FE"/>
    <w:rsid w:val="00DD14FF"/>
    <w:rsid w:val="00DE28D2"/>
    <w:rsid w:val="00E11674"/>
    <w:rsid w:val="00E15D37"/>
    <w:rsid w:val="00E81FA8"/>
    <w:rsid w:val="00E93996"/>
    <w:rsid w:val="00ED2F76"/>
    <w:rsid w:val="00EE46E2"/>
    <w:rsid w:val="00EF5BBD"/>
    <w:rsid w:val="00F15D80"/>
    <w:rsid w:val="00F33ECD"/>
    <w:rsid w:val="00F362C5"/>
    <w:rsid w:val="00F40957"/>
    <w:rsid w:val="00F732C9"/>
    <w:rsid w:val="00F81E64"/>
    <w:rsid w:val="00FB1B91"/>
    <w:rsid w:val="00FB3261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A1B8"/>
  <w15:chartTrackingRefBased/>
  <w15:docId w15:val="{8AF74A0B-A6FA-0244-9C8D-8E3530F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3D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customStyle="1" w:styleId="p1">
    <w:name w:val="p1"/>
    <w:basedOn w:val="Normal"/>
    <w:rsid w:val="00523A37"/>
    <w:pPr>
      <w:spacing w:after="0" w:line="240" w:lineRule="auto"/>
    </w:pPr>
    <w:rPr>
      <w:rFonts w:ascii="Times New Roman" w:hAnsi="Times New Roman"/>
      <w:sz w:val="40"/>
      <w:szCs w:val="4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8C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E2"/>
    <w:rPr>
      <w:rFonts w:ascii="Calibri" w:eastAsia="Calibri" w:hAnsi="Calibri" w:cs="Times New Roman"/>
      <w:sz w:val="22"/>
      <w:szCs w:val="22"/>
      <w:lang w:val="ru-RU"/>
    </w:rPr>
  </w:style>
  <w:style w:type="character" w:styleId="Nmerodepgina">
    <w:name w:val="page number"/>
    <w:basedOn w:val="Tipodeletrapredefinidodopargrafo"/>
    <w:uiPriority w:val="99"/>
    <w:semiHidden/>
    <w:unhideWhenUsed/>
    <w:rsid w:val="008C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1188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cp:lastPrinted>2023-06-17T11:54:00Z</cp:lastPrinted>
  <dcterms:created xsi:type="dcterms:W3CDTF">2023-05-04T10:53:00Z</dcterms:created>
  <dcterms:modified xsi:type="dcterms:W3CDTF">2023-06-24T11:01:00Z</dcterms:modified>
</cp:coreProperties>
</file>