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D3" w:rsidRPr="003C59D3" w:rsidRDefault="003C59D3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Воскресная проповедь, </w:t>
      </w:r>
      <w:r w:rsidR="000024EE">
        <w:rPr>
          <w:b/>
          <w:bCs/>
          <w:sz w:val="24"/>
          <w:szCs w:val="24"/>
          <w:lang w:val="ru-RU"/>
        </w:rPr>
        <w:t>23</w:t>
      </w:r>
      <w:r w:rsidR="00FC6A8A">
        <w:rPr>
          <w:b/>
          <w:bCs/>
          <w:sz w:val="24"/>
          <w:szCs w:val="24"/>
          <w:lang w:val="ru-RU"/>
        </w:rPr>
        <w:t>.</w:t>
      </w:r>
      <w:r w:rsidRPr="003C59D3">
        <w:rPr>
          <w:b/>
          <w:bCs/>
          <w:sz w:val="24"/>
          <w:szCs w:val="24"/>
          <w:lang w:val="ru-RU"/>
        </w:rPr>
        <w:t>0</w:t>
      </w:r>
      <w:r w:rsidR="008C6B26">
        <w:rPr>
          <w:b/>
          <w:bCs/>
          <w:sz w:val="24"/>
          <w:szCs w:val="24"/>
          <w:lang w:val="ru-RU"/>
        </w:rPr>
        <w:t>7</w:t>
      </w:r>
      <w:r w:rsidRPr="003C59D3">
        <w:rPr>
          <w:b/>
          <w:bCs/>
          <w:sz w:val="24"/>
          <w:szCs w:val="24"/>
          <w:lang w:val="ru-RU"/>
        </w:rPr>
        <w:t>.2023</w:t>
      </w:r>
    </w:p>
    <w:p w:rsidR="003C59D3" w:rsidRPr="003C59D3" w:rsidRDefault="003C59D3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Проповедует </w:t>
      </w:r>
      <w:r w:rsidR="000024EE">
        <w:rPr>
          <w:b/>
          <w:bCs/>
          <w:sz w:val="24"/>
          <w:szCs w:val="24"/>
          <w:lang w:val="ru-RU"/>
        </w:rPr>
        <w:t>Василий</w:t>
      </w:r>
      <w:r w:rsidRPr="003C59D3">
        <w:rPr>
          <w:b/>
          <w:bCs/>
          <w:sz w:val="24"/>
          <w:szCs w:val="24"/>
          <w:lang w:val="ru-RU"/>
        </w:rPr>
        <w:t xml:space="preserve"> Статкевич</w:t>
      </w:r>
    </w:p>
    <w:p w:rsidR="00523A37" w:rsidRPr="003C59D3" w:rsidRDefault="00523A37" w:rsidP="003C59D3">
      <w:pPr>
        <w:pStyle w:val="p1"/>
        <w:rPr>
          <w:b/>
          <w:bCs/>
          <w:iCs/>
          <w:sz w:val="24"/>
          <w:szCs w:val="24"/>
          <w:lang w:val="ru-RU"/>
        </w:rPr>
      </w:pPr>
    </w:p>
    <w:p w:rsidR="00523A37" w:rsidRPr="002A64FE" w:rsidRDefault="00523A37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>Тема: «</w:t>
      </w:r>
      <w:r w:rsidR="008C6B26">
        <w:rPr>
          <w:b/>
          <w:bCs/>
          <w:sz w:val="24"/>
          <w:szCs w:val="24"/>
          <w:lang w:val="ru-RU"/>
        </w:rPr>
        <w:t>Бог исцеляет</w:t>
      </w:r>
      <w:r w:rsidR="00F27CAA" w:rsidRPr="00F27CAA">
        <w:rPr>
          <w:b/>
          <w:bCs/>
          <w:sz w:val="24"/>
          <w:szCs w:val="24"/>
          <w:lang w:val="ru-RU"/>
        </w:rPr>
        <w:t xml:space="preserve"> </w:t>
      </w:r>
      <w:r w:rsidR="00F27CAA">
        <w:rPr>
          <w:b/>
          <w:bCs/>
          <w:sz w:val="24"/>
          <w:szCs w:val="24"/>
          <w:lang w:val="ru-RU"/>
        </w:rPr>
        <w:t>и освобождает</w:t>
      </w:r>
      <w:r w:rsidR="003C59D3" w:rsidRPr="00D2182A">
        <w:rPr>
          <w:b/>
          <w:bCs/>
          <w:iCs/>
          <w:sz w:val="24"/>
          <w:szCs w:val="24"/>
          <w:lang w:val="ru-RU"/>
        </w:rPr>
        <w:t>»</w:t>
      </w:r>
      <w:r w:rsidR="00F27CAA">
        <w:rPr>
          <w:b/>
          <w:bCs/>
          <w:iCs/>
          <w:sz w:val="24"/>
          <w:szCs w:val="24"/>
          <w:lang w:val="ru-RU"/>
        </w:rPr>
        <w:t xml:space="preserve">, часть </w:t>
      </w:r>
      <w:r w:rsidR="000024EE">
        <w:rPr>
          <w:b/>
          <w:bCs/>
          <w:iCs/>
          <w:sz w:val="24"/>
          <w:szCs w:val="24"/>
          <w:lang w:val="ru-RU"/>
        </w:rPr>
        <w:t>3</w:t>
      </w:r>
    </w:p>
    <w:p w:rsidR="00523A37" w:rsidRDefault="00523A37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>Цель: «</w:t>
      </w:r>
      <w:r w:rsidR="000024EE" w:rsidRPr="000024EE">
        <w:rPr>
          <w:b/>
          <w:bCs/>
          <w:sz w:val="24"/>
          <w:szCs w:val="24"/>
          <w:lang w:val="ru-RU"/>
        </w:rPr>
        <w:t>Убедится, что исцеление души человека  уже предусмотрено в Слове Божьем</w:t>
      </w:r>
      <w:r w:rsidR="000024EE">
        <w:rPr>
          <w:b/>
          <w:bCs/>
          <w:sz w:val="24"/>
          <w:szCs w:val="24"/>
          <w:lang w:val="ru-RU"/>
        </w:rPr>
        <w:t xml:space="preserve"> </w:t>
      </w:r>
      <w:r w:rsidR="000024EE" w:rsidRPr="000024EE">
        <w:rPr>
          <w:b/>
          <w:bCs/>
          <w:sz w:val="24"/>
          <w:szCs w:val="24"/>
          <w:lang w:val="ru-RU"/>
        </w:rPr>
        <w:t>- Библии</w:t>
      </w:r>
      <w:r w:rsidR="008C6B26">
        <w:rPr>
          <w:b/>
          <w:bCs/>
          <w:sz w:val="24"/>
          <w:szCs w:val="24"/>
          <w:lang w:val="ru-RU"/>
        </w:rPr>
        <w:t>»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Вначале рассмотрим некоторые места из Библии о душе.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Пс.61:2,6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 xml:space="preserve">2 Только в Боге успокаивается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душа</w:t>
      </w:r>
      <w:r w:rsidRPr="000024EE">
        <w:rPr>
          <w:rFonts w:ascii="Times New Roman" w:hAnsi="Times New Roman"/>
          <w:i/>
          <w:iCs/>
          <w:sz w:val="24"/>
          <w:szCs w:val="24"/>
        </w:rPr>
        <w:t xml:space="preserve"> моя:</w:t>
      </w:r>
      <w:r w:rsidRPr="000024EE">
        <w:rPr>
          <w:rFonts w:ascii="MS Mincho" w:eastAsia="MS Mincho" w:hAnsi="MS Mincho" w:cs="MS Mincho" w:hint="eastAsia"/>
          <w:i/>
          <w:iCs/>
          <w:sz w:val="24"/>
          <w:szCs w:val="24"/>
        </w:rPr>
        <w:t> </w:t>
      </w:r>
      <w:r w:rsidRPr="000024EE">
        <w:rPr>
          <w:rFonts w:ascii="Times New Roman" w:hAnsi="Times New Roman"/>
          <w:i/>
          <w:iCs/>
          <w:sz w:val="24"/>
          <w:szCs w:val="24"/>
        </w:rPr>
        <w:t xml:space="preserve">от Него спасение мое.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>6 Только в Боге успокаивайся, душа моя!</w:t>
      </w:r>
      <w:r w:rsidRPr="000024EE">
        <w:rPr>
          <w:rFonts w:ascii="MS Mincho" w:eastAsia="MS Mincho" w:hAnsi="MS Mincho" w:cs="MS Mincho" w:hint="eastAsia"/>
          <w:i/>
          <w:iCs/>
          <w:sz w:val="24"/>
          <w:szCs w:val="24"/>
        </w:rPr>
        <w:t> </w:t>
      </w:r>
      <w:r w:rsidRPr="000024EE">
        <w:rPr>
          <w:rFonts w:ascii="Times New Roman" w:hAnsi="Times New Roman"/>
          <w:i/>
          <w:iCs/>
          <w:sz w:val="24"/>
          <w:szCs w:val="24"/>
        </w:rPr>
        <w:t>ибо на Него надежда моя.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Рим.12:15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 xml:space="preserve">15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Радуйтесь</w:t>
      </w:r>
      <w:r w:rsidRPr="000024EE">
        <w:rPr>
          <w:rFonts w:ascii="Times New Roman" w:hAnsi="Times New Roman"/>
          <w:i/>
          <w:iCs/>
          <w:sz w:val="24"/>
          <w:szCs w:val="24"/>
        </w:rPr>
        <w:t xml:space="preserve"> с радующимися и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плачьте</w:t>
      </w:r>
      <w:r w:rsidRPr="000024EE">
        <w:rPr>
          <w:rFonts w:ascii="Times New Roman" w:hAnsi="Times New Roman"/>
          <w:i/>
          <w:iCs/>
          <w:sz w:val="24"/>
          <w:szCs w:val="24"/>
        </w:rPr>
        <w:t xml:space="preserve"> с плачущими.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1Ф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0024EE">
        <w:rPr>
          <w:rFonts w:ascii="Times New Roman" w:hAnsi="Times New Roman"/>
          <w:b/>
          <w:bCs/>
          <w:sz w:val="24"/>
          <w:szCs w:val="24"/>
        </w:rPr>
        <w:t>с.5:23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 xml:space="preserve">23 Сам же Бог мира да освятит вас во всей полноте, и ваш дух и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душа</w:t>
      </w:r>
      <w:r w:rsidRPr="000024EE">
        <w:rPr>
          <w:rFonts w:ascii="Times New Roman" w:hAnsi="Times New Roman"/>
          <w:i/>
          <w:iCs/>
          <w:sz w:val="24"/>
          <w:szCs w:val="24"/>
        </w:rPr>
        <w:t xml:space="preserve"> и тело во всей целости да сохранится без порока в пришествие Господа нашего Иисуса Христа.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В Библии вопросу души отведено достаточно места и это не случайно.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Душа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- это интеллект, воля, эмоции и чувства. Не сложно заметить, что эти показатели для человека более реальны, чем его дух, который является главенствующим во всех отношениях.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Тем не менее, сегодня уделим внимание душе человека и особенно в понимании «душа в действии». Всем известна пословица «Жизнь прожить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>- не поле перейти». Поле перейти гораздо проще, потому что его выровняли от ям, в которые можно упасть и причинить себе боль; там убраны корни, о которые можно запнуться и причинить себе боль; там убраны камни, о которые можно столкнуться и также причинить себе боль. Что касается жизни, то она совсем не такова: не ровна, не гладка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- извилиста и бугриста.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Библия, как Книга Жизни, не могла миновать такие жизненные этапы, как скорбь, печаль, уныние, разочарование и т.д. </w:t>
      </w:r>
      <w:r w:rsidRPr="000024EE">
        <w:rPr>
          <w:rFonts w:ascii="Times New Roman" w:hAnsi="Times New Roman"/>
          <w:b/>
          <w:bCs/>
          <w:sz w:val="24"/>
          <w:szCs w:val="24"/>
        </w:rPr>
        <w:t>Заботливый Бог</w:t>
      </w:r>
      <w:r w:rsidRPr="000024EE">
        <w:rPr>
          <w:rFonts w:ascii="Times New Roman" w:hAnsi="Times New Roman"/>
          <w:sz w:val="24"/>
          <w:szCs w:val="24"/>
        </w:rPr>
        <w:t xml:space="preserve"> знал, с чем столкнётся по жизни душа человека из-за ошибки людей допущенной в Эдемском саду. Бог творил человека для отношений в Его любви. Им была задумана в человеке полная гармония: с его духом, душой и телом. Грехопадение открыло дверь для смерти духовной и физической. </w:t>
      </w:r>
    </w:p>
    <w:p w:rsid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Не случайно апостол Павел сделает акцент: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1Кор.15:55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0024EE">
        <w:rPr>
          <w:rFonts w:ascii="Times New Roman" w:hAnsi="Times New Roman"/>
          <w:b/>
          <w:bCs/>
          <w:sz w:val="24"/>
          <w:szCs w:val="24"/>
        </w:rPr>
        <w:t>56</w:t>
      </w:r>
    </w:p>
    <w:p w:rsidR="000024EE" w:rsidRDefault="000024EE" w:rsidP="000024EE">
      <w:pPr>
        <w:spacing w:after="0" w:line="240" w:lineRule="auto"/>
        <w:rPr>
          <w:rFonts w:ascii="MS Mincho" w:eastAsia="MS Mincho" w:hAnsi="MS Mincho" w:cs="MS Mincho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>55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 xml:space="preserve"> «Смерть! где твое жало? </w:t>
      </w:r>
      <w:r w:rsidRPr="000024EE">
        <w:rPr>
          <w:rFonts w:ascii="Times New Roman" w:hAnsi="Times New Roman"/>
          <w:i/>
          <w:iCs/>
          <w:sz w:val="24"/>
          <w:szCs w:val="24"/>
        </w:rPr>
        <w:t>ад! где твоя победа?»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 xml:space="preserve">56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Жало же смерти — грех</w:t>
      </w:r>
      <w:r w:rsidRPr="000024EE">
        <w:rPr>
          <w:rFonts w:ascii="Times New Roman" w:hAnsi="Times New Roman"/>
          <w:i/>
          <w:iCs/>
          <w:sz w:val="24"/>
          <w:szCs w:val="24"/>
        </w:rPr>
        <w:t>; а сила греха — закон.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В жизнь человека пришли душевные травмы, которые связаны в большей степени с потерями: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 • смерть близкого человека;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 • смена места жительства, церкви, работы;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 • сложные взаимоотношения в семье;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 • развод;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lastRenderedPageBreak/>
        <w:t xml:space="preserve"> • одиночество;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 • профессиональная деятельность, связанная с повышенной ответственностью;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 • угрозы разного характера;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 • нереализованные потребности;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 • заниженная самооценка: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 • информационная перегруженность;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 • и т.д.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Три признака о том, что человек продолжает находиться в состоянии душевной травмы: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- постоянное напоминание в памяти тех переживаний, которые он прошел;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- старается избегать тех вещей и людей, которые напоминают об этой травме;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- человек постоянно находится в состоянии тревоги: а вдруг повторится.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Внешние воздействия на душу от сложившихся обстоятельств вызовут психологическое и следом физическое напряжение. Важно разбираться в подобных вещах и понимать, что человек вошёл под воздействие </w:t>
      </w:r>
      <w:r w:rsidRPr="000024EE">
        <w:rPr>
          <w:rFonts w:ascii="Times New Roman" w:hAnsi="Times New Roman"/>
          <w:b/>
          <w:bCs/>
          <w:sz w:val="24"/>
          <w:szCs w:val="24"/>
        </w:rPr>
        <w:t xml:space="preserve">стресса: </w:t>
      </w:r>
      <w:r w:rsidRPr="000024EE">
        <w:rPr>
          <w:rFonts w:ascii="Times New Roman" w:hAnsi="Times New Roman"/>
          <w:sz w:val="24"/>
          <w:szCs w:val="24"/>
        </w:rPr>
        <w:t xml:space="preserve">душа человека находиться под напряжением и давлением.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Стресс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- состояние психологического и физического напряжения в ответ на внешнее воздействие.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Кратковременный стресс помогает адаптироваться к изменчивой окружающей среде, но если стресс становится длительным, то может стать причиной отрицательных для здоровья последствий.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Как люди реагируют на стресс?</w:t>
      </w:r>
      <w:r w:rsidRPr="000024EE">
        <w:rPr>
          <w:rFonts w:ascii="Times New Roman" w:hAnsi="Times New Roman"/>
          <w:sz w:val="24"/>
          <w:szCs w:val="24"/>
        </w:rPr>
        <w:t xml:space="preserve"> Можно отметить три группы: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- одни убегают, это такая подсознательная естественная реакция души;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- другие начинают сражаться;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- третьи просто замирают, попадая в ступор.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Как люди ведут себя в состоянии стресса?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024EE">
        <w:rPr>
          <w:rFonts w:ascii="Times New Roman" w:hAnsi="Times New Roman"/>
          <w:b/>
          <w:bCs/>
          <w:sz w:val="24"/>
          <w:szCs w:val="24"/>
          <w:u w:val="single"/>
        </w:rPr>
        <w:t>стадия тревоги</w:t>
      </w:r>
      <w:r w:rsidRPr="000024E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Первая стадия вступает в силу в момент воздействия стрессового фактора, и длится несколько минут, происходит мобилизация в теле. Это как стадия эффекта: человек делает многие вещи, когда он активен на адреналине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  <w:u w:val="single"/>
        </w:rPr>
        <w:t>- стадия сбережения</w:t>
      </w:r>
      <w:r w:rsidRPr="000024EE">
        <w:rPr>
          <w:rFonts w:ascii="Times New Roman" w:hAnsi="Times New Roman"/>
          <w:sz w:val="24"/>
          <w:szCs w:val="24"/>
        </w:rPr>
        <w:t xml:space="preserve">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На этой стадии, продолжительностью от нескольких часов до нескольких суток, человек ищет решение проблемы или благополучный выход из ситуации.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Если действие фактора продолжается, организм истощает адаптивную способность защиты и перестает реагировать на вредное воздействия стресса. </w:t>
      </w:r>
    </w:p>
    <w:p w:rsid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Тело начинает переходить в стадию сбережения: ничего не хочется делать, приходит апатия.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  <w:u w:val="single"/>
        </w:rPr>
        <w:t>- стадия истощения (</w:t>
      </w:r>
      <w:proofErr w:type="spellStart"/>
      <w:r w:rsidRPr="000024EE">
        <w:rPr>
          <w:rFonts w:ascii="Times New Roman" w:hAnsi="Times New Roman"/>
          <w:b/>
          <w:bCs/>
          <w:sz w:val="24"/>
          <w:szCs w:val="24"/>
          <w:u w:val="single"/>
        </w:rPr>
        <w:t>дистресс</w:t>
      </w:r>
      <w:proofErr w:type="spellEnd"/>
      <w:r w:rsidRPr="000024EE">
        <w:rPr>
          <w:rFonts w:ascii="Times New Roman" w:hAnsi="Times New Roman"/>
          <w:sz w:val="24"/>
          <w:szCs w:val="24"/>
          <w:u w:val="single"/>
        </w:rPr>
        <w:t>):</w:t>
      </w:r>
      <w:r w:rsidRPr="000024EE">
        <w:rPr>
          <w:rFonts w:ascii="Times New Roman" w:hAnsi="Times New Roman"/>
          <w:sz w:val="24"/>
          <w:szCs w:val="24"/>
        </w:rPr>
        <w:t xml:space="preserve"> нехватка сил.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Именно на стадии </w:t>
      </w:r>
      <w:proofErr w:type="spellStart"/>
      <w:r w:rsidRPr="000024EE">
        <w:rPr>
          <w:rFonts w:ascii="Times New Roman" w:hAnsi="Times New Roman"/>
          <w:sz w:val="24"/>
          <w:szCs w:val="24"/>
        </w:rPr>
        <w:t>дистресса</w:t>
      </w:r>
      <w:proofErr w:type="spellEnd"/>
      <w:r w:rsidRPr="000024EE">
        <w:rPr>
          <w:rFonts w:ascii="Times New Roman" w:hAnsi="Times New Roman"/>
          <w:sz w:val="24"/>
          <w:szCs w:val="24"/>
        </w:rPr>
        <w:t xml:space="preserve"> у человека возникают психологические расстройства и признаки заболеваний.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lastRenderedPageBreak/>
        <w:t>Последствия длительного стресса, как у мужчин, так и у женщин, одинаковы - депрессия и телесные заболевания.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Продолжительное воздействие стрессового фактора вызывает серьезное напряжение всего организма, заметно ухудшая общий настрой и самочувствие человека.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Частые симптомы развивающегося стресса: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Мышечное напряжение в области головы, шеи, плеч, спины.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Повышенная тревожность.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Раздражительность по малейшему поводу.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Сниженная работоспособность.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Подавленность, апатия.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Нарушения сна.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Рассеянность, ухудшение памяти и способности к концентрации внимания, замедление темпа мыслительных процессов.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Хроническая усталость, пессимизм, желание уединится.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Головная боль, необъяснимые боли в груди.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Расстройство аппетита, нарушение пищеварительной функции.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Нередко человек приобретает навязчивую привычку, например, покусывать губы, грызть ногти, вращать шеей, поправлять волосы и т.д. Его начинают беспокоить боли в области живота, учащенное сердцебиение, кожный зуд или другие негативные проявления.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Важно понимать: на сколько известна реакция души на происходящее, на столько человек может обезопасить себя от негативных последствий</w:t>
      </w:r>
      <w:r w:rsidR="005546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24EE">
        <w:rPr>
          <w:rFonts w:ascii="Times New Roman" w:hAnsi="Times New Roman"/>
          <w:b/>
          <w:bCs/>
          <w:sz w:val="24"/>
          <w:szCs w:val="24"/>
        </w:rPr>
        <w:t xml:space="preserve">- психических заболеваний и болезней в теле.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Если со стрессом не разобраться и не устранить факторы вызывающие хронический стресс и оставить всё как есть</w:t>
      </w:r>
      <w:r w:rsidR="0055462F"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- последствием станет развитие тяжёлых заболеваний, таких как депрессия, невроз, язвенные заболевания желудочно-кишечного тракта, сахарный диабет, бронхиальная астма, ишемическая болезнь сердца, инсульты, опухоли и т.д. 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024EE">
        <w:rPr>
          <w:rFonts w:ascii="Times New Roman" w:hAnsi="Times New Roman"/>
          <w:b/>
          <w:bCs/>
          <w:sz w:val="24"/>
          <w:szCs w:val="24"/>
          <w:u w:val="single"/>
        </w:rPr>
        <w:t>Духовное восстановление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Рассмотрим один из путей восстановления</w:t>
      </w:r>
      <w:r w:rsidR="0055462F"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- это плачевные псалмы: выражение скорби на разных жизненных этапах. Когда душа плачет, самый правильны путь, который предусмотрен Богом, это прийти к Нему.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  Иисус молился словами псалмов. В Его молитвах было место не только хвале. Он скорбел об Иерусалиме, приближаясь к нему.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Мтф.27:37</w:t>
      </w:r>
      <w:r w:rsidR="0055462F">
        <w:rPr>
          <w:rFonts w:ascii="Times New Roman" w:hAnsi="Times New Roman"/>
          <w:b/>
          <w:bCs/>
          <w:sz w:val="24"/>
          <w:szCs w:val="24"/>
        </w:rPr>
        <w:t>-</w:t>
      </w:r>
      <w:r w:rsidRPr="000024EE">
        <w:rPr>
          <w:rFonts w:ascii="Times New Roman" w:hAnsi="Times New Roman"/>
          <w:b/>
          <w:bCs/>
          <w:sz w:val="24"/>
          <w:szCs w:val="24"/>
        </w:rPr>
        <w:t>38</w:t>
      </w:r>
    </w:p>
    <w:p w:rsidR="0055462F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>37 Иерусалим, Иерусалим, избивающий пророков и камнями побивающий посланных к тебе! сколько раз хотел Я собрать детей твоих, как птица собирает птенцов своих под крылья, и вы не захотели!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>38 Се, оставляется вам дом ваш пуст.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lastRenderedPageBreak/>
        <w:t xml:space="preserve">Иисус взывал к Богу, почувствовав, что Бог Его оставил. В этом возгласе Иисус повторил слова из Пс.21:2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Мтф.27:46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>46 … Боже Мой, Боже Мой! для чего Ты Меня оставил?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 xml:space="preserve">Проанализируем один из примеров плачевных псалмов.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Пс</w:t>
      </w:r>
      <w:r w:rsidR="0055462F">
        <w:rPr>
          <w:rFonts w:ascii="Times New Roman" w:hAnsi="Times New Roman"/>
          <w:b/>
          <w:bCs/>
          <w:sz w:val="24"/>
          <w:szCs w:val="24"/>
        </w:rPr>
        <w:t>.</w:t>
      </w:r>
      <w:r w:rsidRPr="000024EE">
        <w:rPr>
          <w:rFonts w:ascii="Times New Roman" w:hAnsi="Times New Roman"/>
          <w:b/>
          <w:bCs/>
          <w:sz w:val="24"/>
          <w:szCs w:val="24"/>
        </w:rPr>
        <w:t>12:1-6</w:t>
      </w:r>
    </w:p>
    <w:p w:rsidR="0055462F" w:rsidRDefault="000024EE" w:rsidP="000024EE">
      <w:pPr>
        <w:spacing w:after="0" w:line="240" w:lineRule="auto"/>
        <w:rPr>
          <w:rFonts w:ascii="MS Mincho" w:eastAsia="MS Mincho" w:hAnsi="MS Mincho" w:cs="MS Mincho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>1 Начальнику хора. Псалом Давида.</w:t>
      </w:r>
      <w:r w:rsidRPr="000024EE">
        <w:rPr>
          <w:rFonts w:ascii="MS Mincho" w:eastAsia="MS Mincho" w:hAnsi="MS Mincho" w:cs="MS Mincho" w:hint="eastAsia"/>
          <w:i/>
          <w:iCs/>
          <w:sz w:val="24"/>
          <w:szCs w:val="24"/>
        </w:rPr>
        <w:t> </w:t>
      </w:r>
    </w:p>
    <w:p w:rsidR="0055462F" w:rsidRDefault="000024EE" w:rsidP="000024EE">
      <w:pPr>
        <w:spacing w:after="0" w:line="240" w:lineRule="auto"/>
        <w:rPr>
          <w:rFonts w:ascii="MS Mincho" w:eastAsia="MS Mincho" w:hAnsi="MS Mincho" w:cs="MS Mincho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 xml:space="preserve">2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Доколе</w:t>
      </w:r>
      <w:r w:rsidRPr="000024EE">
        <w:rPr>
          <w:rFonts w:ascii="Times New Roman" w:hAnsi="Times New Roman"/>
          <w:i/>
          <w:iCs/>
          <w:sz w:val="24"/>
          <w:szCs w:val="24"/>
        </w:rPr>
        <w:t>, Господи, будешь забывать меня вконец, доколе будешь скрывать лице Твое от меня?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>3 Доколе мне слагать советы в душе моей, скорбь в сердце моем день [и ночь]? Доколе врагу моему возноситься надо мною?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Интересный факт: псалом не начинается с хвалы, а с плача и жалобы.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Давид искренне выливает свою жалобу Богу. Он не молчит и не держит в себе обиду, горечь и печаль причинённые ему от людей. Царь находится под давлением стресса и не стесняется перед Богом озвучить то, казалось бы негативное, что будет подчёркивать его слабость и бессилие. Это не грех перед Богом излить свою душу. Сам Бог предусмотрел такой путь восстановления человеческой души.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Проследим, что происходит далее.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5462F" w:rsidRDefault="000024EE" w:rsidP="000024EE">
      <w:pPr>
        <w:spacing w:after="0" w:line="240" w:lineRule="auto"/>
        <w:rPr>
          <w:rFonts w:ascii="MS Mincho" w:eastAsia="MS Mincho" w:hAnsi="MS Mincho" w:cs="MS Mincho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 xml:space="preserve">4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Призри</w:t>
      </w:r>
      <w:r w:rsidRPr="000024EE">
        <w:rPr>
          <w:rFonts w:ascii="Times New Roman" w:hAnsi="Times New Roman"/>
          <w:i/>
          <w:iCs/>
          <w:sz w:val="24"/>
          <w:szCs w:val="24"/>
        </w:rPr>
        <w:t>, услышь меня, Господи, Боже мой! Просвети очи мои, да не усну я сном смертным;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>5 да не скажет враг мой: «я одолел его». Да не возрадуются гонители мои, если я поколеблюсь.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От жалобы Давид переходит к просьбе. Почему нельзя это было сделать сразу? Бывает людям так тяжело, и единственное, что они могут сделать, так это вылить жалобу.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Из вышеупомянутого вырисовывается последовательность восстановления души: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- плач и жалоба перед Богом;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- прошение у Бога;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- и далее увидим уверенность Давида в Боге (уповаю)  и его хвала Богу (воспою).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 xml:space="preserve">6 Я же уповаю на милость Твою; сердце мое возрадуется о спасении Твоем;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воспою</w:t>
      </w:r>
      <w:r w:rsidRPr="000024EE">
        <w:rPr>
          <w:rFonts w:ascii="Times New Roman" w:hAnsi="Times New Roman"/>
          <w:i/>
          <w:iCs/>
          <w:sz w:val="24"/>
          <w:szCs w:val="24"/>
        </w:rPr>
        <w:t xml:space="preserve"> Господу, облагодетельствовавшему меня, [и буду петь имени Господа Всевышнего].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Есть подобные псалмы, где происходит чередование плача и хвалы: 30, 34, 58, 70.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>Псалмы</w:t>
      </w:r>
      <w:r w:rsidR="0055462F">
        <w:rPr>
          <w:rFonts w:ascii="Times New Roman" w:hAnsi="Times New Roman"/>
          <w:sz w:val="24"/>
          <w:szCs w:val="24"/>
        </w:rPr>
        <w:t xml:space="preserve"> </w:t>
      </w:r>
      <w:r w:rsidRPr="000024EE">
        <w:rPr>
          <w:rFonts w:ascii="Times New Roman" w:hAnsi="Times New Roman"/>
          <w:sz w:val="24"/>
          <w:szCs w:val="24"/>
        </w:rPr>
        <w:t xml:space="preserve">- это честные примеры молитв на разных жизненных этапах. Здесь не всегда царит оптимизм и уверенность, есть место сомнению и слабости.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И как хорошо, подобно псалмам, произвести подобное для восстановления души, изливая свой плач перед Богом. При этом немаловажную роль будет иметь </w:t>
      </w:r>
      <w:r w:rsidRPr="000024EE">
        <w:rPr>
          <w:rFonts w:ascii="Times New Roman" w:hAnsi="Times New Roman"/>
          <w:b/>
          <w:bCs/>
          <w:sz w:val="24"/>
          <w:szCs w:val="24"/>
        </w:rPr>
        <w:t>вера</w:t>
      </w:r>
      <w:r w:rsidRPr="000024EE">
        <w:rPr>
          <w:rFonts w:ascii="Times New Roman" w:hAnsi="Times New Roman"/>
          <w:sz w:val="24"/>
          <w:szCs w:val="24"/>
        </w:rPr>
        <w:t xml:space="preserve">, что </w:t>
      </w:r>
      <w:r w:rsidRPr="000024EE">
        <w:rPr>
          <w:rFonts w:ascii="Times New Roman" w:hAnsi="Times New Roman"/>
          <w:b/>
          <w:bCs/>
          <w:sz w:val="24"/>
          <w:szCs w:val="24"/>
        </w:rPr>
        <w:t xml:space="preserve">Бог слышит такого человека.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Пс.144:19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 xml:space="preserve">19 Желание боящихся Его Он исполняет,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вопль их слышит</w:t>
      </w:r>
      <w:r w:rsidRPr="000024EE">
        <w:rPr>
          <w:rFonts w:ascii="Times New Roman" w:hAnsi="Times New Roman"/>
          <w:i/>
          <w:iCs/>
          <w:sz w:val="24"/>
          <w:szCs w:val="24"/>
        </w:rPr>
        <w:t xml:space="preserve"> и спасает их.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lastRenderedPageBreak/>
        <w:t xml:space="preserve">Встречаются случаи, что человек, из-за недостатка веры, может огорчиться и обидеться на Бога, не получив оказанной ему помощи. Или, вообще, усомниться, что Бог есть. Конечно, в таком случае нужен духовно зрелый служитель, который с нуждающимся в исцелении души способен вместе плакать, а затем и вместе радоваться, что в Боге успокоилась и исцелилась душа нуждающегося. </w:t>
      </w:r>
    </w:p>
    <w:p w:rsidR="0055462F" w:rsidRPr="000024EE" w:rsidRDefault="0055462F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Ик.5:16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 xml:space="preserve">16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Признавайтесь друг пред другом</w:t>
      </w:r>
      <w:r w:rsidRPr="000024EE">
        <w:rPr>
          <w:rFonts w:ascii="Times New Roman" w:hAnsi="Times New Roman"/>
          <w:i/>
          <w:iCs/>
          <w:sz w:val="24"/>
          <w:szCs w:val="24"/>
        </w:rPr>
        <w:t xml:space="preserve"> в проступках и молитесь друг за друга, чтобы исцелиться: много может усиленная молитва праведного.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Гал.6:2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 xml:space="preserve">2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Носите бремена друг друга</w:t>
      </w:r>
      <w:r w:rsidRPr="000024EE">
        <w:rPr>
          <w:rFonts w:ascii="Times New Roman" w:hAnsi="Times New Roman"/>
          <w:i/>
          <w:iCs/>
          <w:sz w:val="24"/>
          <w:szCs w:val="24"/>
        </w:rPr>
        <w:t>, и таким образом исполните закон Христов.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1Фес 5:14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 xml:space="preserve">14 Умоляем также вас, братия, вразумляйте бесчинных, утешайте малодушных,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поддерживайте слабых</w:t>
      </w:r>
      <w:r w:rsidRPr="000024EE">
        <w:rPr>
          <w:rFonts w:ascii="Times New Roman" w:hAnsi="Times New Roman"/>
          <w:i/>
          <w:iCs/>
          <w:sz w:val="24"/>
          <w:szCs w:val="24"/>
        </w:rPr>
        <w:t>, будьте долготерпеливы ко всем.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Из практики могу засвидетельствовать, что христиане, признающие свою душевную слабость, весьма быстро переходят в духовный рост и становятся духовно грамотными.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Вывод: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4EE">
        <w:rPr>
          <w:rFonts w:ascii="Times New Roman" w:hAnsi="Times New Roman"/>
          <w:b/>
          <w:bCs/>
          <w:sz w:val="24"/>
          <w:szCs w:val="24"/>
        </w:rPr>
        <w:t>Пс.61:2,6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 xml:space="preserve">2 Только в Боге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успокаивается</w:t>
      </w:r>
      <w:r w:rsidRPr="000024E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душа</w:t>
      </w:r>
      <w:r w:rsidRPr="000024EE">
        <w:rPr>
          <w:rFonts w:ascii="Times New Roman" w:hAnsi="Times New Roman"/>
          <w:i/>
          <w:iCs/>
          <w:sz w:val="24"/>
          <w:szCs w:val="24"/>
        </w:rPr>
        <w:t xml:space="preserve"> моя:</w:t>
      </w:r>
      <w:r w:rsidR="0055462F">
        <w:rPr>
          <w:rFonts w:ascii="MS Mincho" w:eastAsia="MS Mincho" w:hAnsi="MS Mincho" w:cs="MS Mincho" w:hint="eastAsia"/>
          <w:i/>
          <w:iCs/>
          <w:sz w:val="24"/>
          <w:szCs w:val="24"/>
        </w:rPr>
        <w:t xml:space="preserve"> </w:t>
      </w:r>
      <w:bookmarkStart w:id="0" w:name="_GoBack"/>
      <w:bookmarkEnd w:id="0"/>
      <w:r w:rsidRPr="000024EE">
        <w:rPr>
          <w:rFonts w:ascii="Times New Roman" w:hAnsi="Times New Roman"/>
          <w:i/>
          <w:iCs/>
          <w:sz w:val="24"/>
          <w:szCs w:val="24"/>
        </w:rPr>
        <w:t xml:space="preserve">от Него спасение мое.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024EE">
        <w:rPr>
          <w:rFonts w:ascii="Times New Roman" w:hAnsi="Times New Roman"/>
          <w:i/>
          <w:iCs/>
          <w:sz w:val="24"/>
          <w:szCs w:val="24"/>
        </w:rPr>
        <w:t xml:space="preserve">6 Только в Боге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успокаивайся</w:t>
      </w:r>
      <w:r w:rsidRPr="000024E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024EE">
        <w:rPr>
          <w:rFonts w:ascii="Times New Roman" w:hAnsi="Times New Roman"/>
          <w:b/>
          <w:bCs/>
          <w:i/>
          <w:iCs/>
          <w:sz w:val="24"/>
          <w:szCs w:val="24"/>
        </w:rPr>
        <w:t>душа</w:t>
      </w:r>
      <w:r w:rsidRPr="000024EE">
        <w:rPr>
          <w:rFonts w:ascii="Times New Roman" w:hAnsi="Times New Roman"/>
          <w:i/>
          <w:iCs/>
          <w:sz w:val="24"/>
          <w:szCs w:val="24"/>
        </w:rPr>
        <w:t xml:space="preserve"> моя!</w:t>
      </w:r>
      <w:r w:rsidRPr="000024EE">
        <w:rPr>
          <w:rFonts w:ascii="MS Mincho" w:eastAsia="MS Mincho" w:hAnsi="MS Mincho" w:cs="MS Mincho" w:hint="eastAsia"/>
          <w:i/>
          <w:iCs/>
          <w:sz w:val="24"/>
          <w:szCs w:val="24"/>
        </w:rPr>
        <w:t> </w:t>
      </w:r>
      <w:r w:rsidRPr="000024EE">
        <w:rPr>
          <w:rFonts w:ascii="Times New Roman" w:hAnsi="Times New Roman"/>
          <w:i/>
          <w:iCs/>
          <w:sz w:val="24"/>
          <w:szCs w:val="24"/>
        </w:rPr>
        <w:t>ибо на Него надежда моя.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24EE">
        <w:rPr>
          <w:rFonts w:ascii="Times New Roman" w:hAnsi="Times New Roman"/>
          <w:sz w:val="24"/>
          <w:szCs w:val="24"/>
        </w:rPr>
        <w:t xml:space="preserve">Исцелённая душа служит надежным гарантом для исцеления тела. </w:t>
      </w: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EE" w:rsidRPr="000024EE" w:rsidRDefault="000024EE" w:rsidP="0000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F65" w:rsidRPr="00420103" w:rsidRDefault="003A6F65" w:rsidP="00524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17B" w:rsidRPr="003E2882" w:rsidRDefault="005C017B" w:rsidP="005C0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C017B" w:rsidRPr="003E2882" w:rsidSect="0056445B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6C9" w:rsidRDefault="002166C9" w:rsidP="008C58E2">
      <w:pPr>
        <w:spacing w:after="0" w:line="240" w:lineRule="auto"/>
      </w:pPr>
      <w:r>
        <w:separator/>
      </w:r>
    </w:p>
  </w:endnote>
  <w:endnote w:type="continuationSeparator" w:id="0">
    <w:p w:rsidR="002166C9" w:rsidRDefault="002166C9" w:rsidP="008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9149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C58E2" w:rsidRDefault="008C58E2" w:rsidP="00C57D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C58E2" w:rsidRDefault="008C58E2" w:rsidP="008C58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266939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C58E2" w:rsidRDefault="008C58E2" w:rsidP="00C57D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8C58E2" w:rsidRDefault="008C58E2" w:rsidP="008C58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6C9" w:rsidRDefault="002166C9" w:rsidP="008C58E2">
      <w:pPr>
        <w:spacing w:after="0" w:line="240" w:lineRule="auto"/>
      </w:pPr>
      <w:r>
        <w:separator/>
      </w:r>
    </w:p>
  </w:footnote>
  <w:footnote w:type="continuationSeparator" w:id="0">
    <w:p w:rsidR="002166C9" w:rsidRDefault="002166C9" w:rsidP="008C5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D1"/>
    <w:rsid w:val="000024EE"/>
    <w:rsid w:val="00007731"/>
    <w:rsid w:val="00045C61"/>
    <w:rsid w:val="00055DEB"/>
    <w:rsid w:val="00062803"/>
    <w:rsid w:val="00094E9E"/>
    <w:rsid w:val="000C6F9C"/>
    <w:rsid w:val="000F1434"/>
    <w:rsid w:val="000F2063"/>
    <w:rsid w:val="00131F98"/>
    <w:rsid w:val="001351FF"/>
    <w:rsid w:val="00145647"/>
    <w:rsid w:val="0015486B"/>
    <w:rsid w:val="00161FC0"/>
    <w:rsid w:val="00172326"/>
    <w:rsid w:val="00176D79"/>
    <w:rsid w:val="00191114"/>
    <w:rsid w:val="0019213D"/>
    <w:rsid w:val="001943A2"/>
    <w:rsid w:val="0019721F"/>
    <w:rsid w:val="001A0816"/>
    <w:rsid w:val="001D5613"/>
    <w:rsid w:val="001F5C7C"/>
    <w:rsid w:val="0020236C"/>
    <w:rsid w:val="00202E10"/>
    <w:rsid w:val="002159B0"/>
    <w:rsid w:val="002166C9"/>
    <w:rsid w:val="00221581"/>
    <w:rsid w:val="002445D8"/>
    <w:rsid w:val="002455D9"/>
    <w:rsid w:val="00246225"/>
    <w:rsid w:val="00251B74"/>
    <w:rsid w:val="00260F2A"/>
    <w:rsid w:val="00273CF2"/>
    <w:rsid w:val="002A36CD"/>
    <w:rsid w:val="002A4C41"/>
    <w:rsid w:val="002A64FE"/>
    <w:rsid w:val="002B3196"/>
    <w:rsid w:val="002C38CC"/>
    <w:rsid w:val="002D7EBB"/>
    <w:rsid w:val="00301F4E"/>
    <w:rsid w:val="00341401"/>
    <w:rsid w:val="00351DD4"/>
    <w:rsid w:val="00372392"/>
    <w:rsid w:val="00372F62"/>
    <w:rsid w:val="003966A4"/>
    <w:rsid w:val="00397DC5"/>
    <w:rsid w:val="003A6F65"/>
    <w:rsid w:val="003C30CE"/>
    <w:rsid w:val="003C59D3"/>
    <w:rsid w:val="003C6DF5"/>
    <w:rsid w:val="003E2882"/>
    <w:rsid w:val="003F2DD0"/>
    <w:rsid w:val="003F4896"/>
    <w:rsid w:val="0041235A"/>
    <w:rsid w:val="00420103"/>
    <w:rsid w:val="00423DB6"/>
    <w:rsid w:val="004361A6"/>
    <w:rsid w:val="00441745"/>
    <w:rsid w:val="00450719"/>
    <w:rsid w:val="00462F24"/>
    <w:rsid w:val="004735E4"/>
    <w:rsid w:val="004C6DCC"/>
    <w:rsid w:val="004D40C6"/>
    <w:rsid w:val="004E1EAF"/>
    <w:rsid w:val="004F2A4A"/>
    <w:rsid w:val="004F725D"/>
    <w:rsid w:val="005208B6"/>
    <w:rsid w:val="00523A37"/>
    <w:rsid w:val="00524356"/>
    <w:rsid w:val="00547880"/>
    <w:rsid w:val="0055462F"/>
    <w:rsid w:val="0056445B"/>
    <w:rsid w:val="0056505C"/>
    <w:rsid w:val="00577B23"/>
    <w:rsid w:val="00585D98"/>
    <w:rsid w:val="005A33D1"/>
    <w:rsid w:val="005B3CDE"/>
    <w:rsid w:val="005C017B"/>
    <w:rsid w:val="005D1154"/>
    <w:rsid w:val="005F09B9"/>
    <w:rsid w:val="00626D34"/>
    <w:rsid w:val="0065684D"/>
    <w:rsid w:val="00662DCE"/>
    <w:rsid w:val="00665280"/>
    <w:rsid w:val="0068172D"/>
    <w:rsid w:val="00683765"/>
    <w:rsid w:val="006838B5"/>
    <w:rsid w:val="006858C2"/>
    <w:rsid w:val="00685996"/>
    <w:rsid w:val="00686AAC"/>
    <w:rsid w:val="006C3620"/>
    <w:rsid w:val="006C66DB"/>
    <w:rsid w:val="006F4D28"/>
    <w:rsid w:val="007539C9"/>
    <w:rsid w:val="007636F9"/>
    <w:rsid w:val="00792588"/>
    <w:rsid w:val="007B2485"/>
    <w:rsid w:val="007C5903"/>
    <w:rsid w:val="007F0F1A"/>
    <w:rsid w:val="007F3C26"/>
    <w:rsid w:val="00835BC4"/>
    <w:rsid w:val="008458E5"/>
    <w:rsid w:val="008621E2"/>
    <w:rsid w:val="008818E4"/>
    <w:rsid w:val="00884C04"/>
    <w:rsid w:val="00894F27"/>
    <w:rsid w:val="008A17E5"/>
    <w:rsid w:val="008A37B9"/>
    <w:rsid w:val="008B3AEE"/>
    <w:rsid w:val="008B6FEC"/>
    <w:rsid w:val="008C58E2"/>
    <w:rsid w:val="008C6B26"/>
    <w:rsid w:val="008D0A9C"/>
    <w:rsid w:val="008E4B34"/>
    <w:rsid w:val="0092159A"/>
    <w:rsid w:val="0093626E"/>
    <w:rsid w:val="00952DD6"/>
    <w:rsid w:val="0095664C"/>
    <w:rsid w:val="009636C9"/>
    <w:rsid w:val="00980078"/>
    <w:rsid w:val="009874AD"/>
    <w:rsid w:val="00996176"/>
    <w:rsid w:val="009B13D7"/>
    <w:rsid w:val="00A15021"/>
    <w:rsid w:val="00A16203"/>
    <w:rsid w:val="00A37C5A"/>
    <w:rsid w:val="00A40257"/>
    <w:rsid w:val="00A84C6C"/>
    <w:rsid w:val="00AA20AE"/>
    <w:rsid w:val="00AB289D"/>
    <w:rsid w:val="00AC3CCD"/>
    <w:rsid w:val="00AD57E9"/>
    <w:rsid w:val="00B441EE"/>
    <w:rsid w:val="00B53426"/>
    <w:rsid w:val="00B662C7"/>
    <w:rsid w:val="00B717A5"/>
    <w:rsid w:val="00B92C00"/>
    <w:rsid w:val="00B95033"/>
    <w:rsid w:val="00C042B9"/>
    <w:rsid w:val="00C04DD8"/>
    <w:rsid w:val="00C058F1"/>
    <w:rsid w:val="00C224CD"/>
    <w:rsid w:val="00C666F0"/>
    <w:rsid w:val="00C67D2C"/>
    <w:rsid w:val="00C82A92"/>
    <w:rsid w:val="00C96717"/>
    <w:rsid w:val="00CA2564"/>
    <w:rsid w:val="00CC33DA"/>
    <w:rsid w:val="00CD252A"/>
    <w:rsid w:val="00CF02CB"/>
    <w:rsid w:val="00D03512"/>
    <w:rsid w:val="00D1582D"/>
    <w:rsid w:val="00D17F88"/>
    <w:rsid w:val="00D66946"/>
    <w:rsid w:val="00D706FE"/>
    <w:rsid w:val="00D7564E"/>
    <w:rsid w:val="00DD14FF"/>
    <w:rsid w:val="00DE1BE0"/>
    <w:rsid w:val="00DE28D2"/>
    <w:rsid w:val="00E077DE"/>
    <w:rsid w:val="00E11674"/>
    <w:rsid w:val="00E15D37"/>
    <w:rsid w:val="00E81FA8"/>
    <w:rsid w:val="00E93996"/>
    <w:rsid w:val="00ED2F76"/>
    <w:rsid w:val="00EE46E2"/>
    <w:rsid w:val="00EF0027"/>
    <w:rsid w:val="00EF5BBD"/>
    <w:rsid w:val="00F15D80"/>
    <w:rsid w:val="00F20480"/>
    <w:rsid w:val="00F27CAA"/>
    <w:rsid w:val="00F32225"/>
    <w:rsid w:val="00F33ECD"/>
    <w:rsid w:val="00F362C5"/>
    <w:rsid w:val="00F407AC"/>
    <w:rsid w:val="00F40957"/>
    <w:rsid w:val="00F40A09"/>
    <w:rsid w:val="00F732C9"/>
    <w:rsid w:val="00F81E64"/>
    <w:rsid w:val="00FB1B91"/>
    <w:rsid w:val="00FB3261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9F9A"/>
  <w15:chartTrackingRefBased/>
  <w15:docId w15:val="{8AF74A0B-A6FA-0244-9C8D-8E3530F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3D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customStyle="1" w:styleId="p1">
    <w:name w:val="p1"/>
    <w:basedOn w:val="Normal"/>
    <w:rsid w:val="00523A37"/>
    <w:pPr>
      <w:spacing w:after="0" w:line="240" w:lineRule="auto"/>
    </w:pPr>
    <w:rPr>
      <w:rFonts w:ascii="Times New Roman" w:hAnsi="Times New Roman"/>
      <w:sz w:val="40"/>
      <w:szCs w:val="40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8C5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58E2"/>
    <w:rPr>
      <w:rFonts w:ascii="Calibri" w:eastAsia="Calibri" w:hAnsi="Calibri" w:cs="Times New Roman"/>
      <w:sz w:val="22"/>
      <w:szCs w:val="22"/>
      <w:lang w:val="ru-RU"/>
    </w:rPr>
  </w:style>
  <w:style w:type="character" w:styleId="Nmerodepgina">
    <w:name w:val="page number"/>
    <w:basedOn w:val="Tipodeletrapredefinidodopargrafo"/>
    <w:uiPriority w:val="99"/>
    <w:semiHidden/>
    <w:unhideWhenUsed/>
    <w:rsid w:val="008C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5</Pages>
  <Words>1501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72</cp:revision>
  <cp:lastPrinted>2023-06-17T11:54:00Z</cp:lastPrinted>
  <dcterms:created xsi:type="dcterms:W3CDTF">2023-05-04T10:53:00Z</dcterms:created>
  <dcterms:modified xsi:type="dcterms:W3CDTF">2023-07-24T16:45:00Z</dcterms:modified>
</cp:coreProperties>
</file>