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D3" w:rsidRPr="00C809CE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C809CE">
        <w:rPr>
          <w:b/>
          <w:bCs/>
          <w:sz w:val="24"/>
          <w:szCs w:val="24"/>
          <w:lang w:val="ru-RU"/>
        </w:rPr>
        <w:t xml:space="preserve">Воскресная проповедь, </w:t>
      </w:r>
      <w:r w:rsidR="00C809CE" w:rsidRPr="00C809CE">
        <w:rPr>
          <w:b/>
          <w:bCs/>
          <w:sz w:val="24"/>
          <w:szCs w:val="24"/>
          <w:lang w:val="ru-RU"/>
        </w:rPr>
        <w:t>30</w:t>
      </w:r>
      <w:r w:rsidR="00FC6A8A" w:rsidRPr="00C809CE">
        <w:rPr>
          <w:b/>
          <w:bCs/>
          <w:sz w:val="24"/>
          <w:szCs w:val="24"/>
          <w:lang w:val="ru-RU"/>
        </w:rPr>
        <w:t>.</w:t>
      </w:r>
      <w:r w:rsidRPr="00C809CE">
        <w:rPr>
          <w:b/>
          <w:bCs/>
          <w:sz w:val="24"/>
          <w:szCs w:val="24"/>
          <w:lang w:val="ru-RU"/>
        </w:rPr>
        <w:t>0</w:t>
      </w:r>
      <w:r w:rsidR="008C6B26" w:rsidRPr="00C809CE">
        <w:rPr>
          <w:b/>
          <w:bCs/>
          <w:sz w:val="24"/>
          <w:szCs w:val="24"/>
          <w:lang w:val="ru-RU"/>
        </w:rPr>
        <w:t>7</w:t>
      </w:r>
      <w:r w:rsidRPr="00C809CE">
        <w:rPr>
          <w:b/>
          <w:bCs/>
          <w:sz w:val="24"/>
          <w:szCs w:val="24"/>
          <w:lang w:val="ru-RU"/>
        </w:rPr>
        <w:t>.2023</w:t>
      </w:r>
    </w:p>
    <w:p w:rsidR="003C59D3" w:rsidRPr="00C809CE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C809CE">
        <w:rPr>
          <w:b/>
          <w:bCs/>
          <w:sz w:val="24"/>
          <w:szCs w:val="24"/>
          <w:lang w:val="ru-RU"/>
        </w:rPr>
        <w:t xml:space="preserve">Проповедует </w:t>
      </w:r>
      <w:r w:rsidR="000024EE" w:rsidRPr="00C809CE">
        <w:rPr>
          <w:b/>
          <w:bCs/>
          <w:sz w:val="24"/>
          <w:szCs w:val="24"/>
          <w:lang w:val="ru-RU"/>
        </w:rPr>
        <w:t>Василий</w:t>
      </w:r>
      <w:r w:rsidRPr="00C809CE">
        <w:rPr>
          <w:b/>
          <w:bCs/>
          <w:sz w:val="24"/>
          <w:szCs w:val="24"/>
          <w:lang w:val="ru-RU"/>
        </w:rPr>
        <w:t xml:space="preserve"> Статкевич</w:t>
      </w:r>
    </w:p>
    <w:p w:rsidR="00523A37" w:rsidRPr="00C809CE" w:rsidRDefault="00523A37" w:rsidP="003C59D3">
      <w:pPr>
        <w:pStyle w:val="p1"/>
        <w:rPr>
          <w:b/>
          <w:bCs/>
          <w:iCs/>
          <w:sz w:val="24"/>
          <w:szCs w:val="24"/>
          <w:lang w:val="ru-RU"/>
        </w:rPr>
      </w:pPr>
    </w:p>
    <w:p w:rsidR="00523A37" w:rsidRPr="00C809CE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C809CE">
        <w:rPr>
          <w:b/>
          <w:bCs/>
          <w:sz w:val="24"/>
          <w:szCs w:val="24"/>
          <w:lang w:val="ru-RU"/>
        </w:rPr>
        <w:t>Тема: «</w:t>
      </w:r>
      <w:r w:rsidR="00C809CE" w:rsidRPr="00C809CE">
        <w:rPr>
          <w:b/>
          <w:bCs/>
          <w:sz w:val="24"/>
          <w:szCs w:val="24"/>
          <w:shd w:val="clear" w:color="auto" w:fill="FFFFFF"/>
          <w:lang w:val="ru-RU"/>
        </w:rPr>
        <w:t>Причастие - это исцеление тела и души человека</w:t>
      </w:r>
      <w:r w:rsidR="003C59D3" w:rsidRPr="00C809CE">
        <w:rPr>
          <w:b/>
          <w:bCs/>
          <w:iCs/>
          <w:sz w:val="24"/>
          <w:szCs w:val="24"/>
          <w:lang w:val="ru-RU"/>
        </w:rPr>
        <w:t>»</w:t>
      </w:r>
    </w:p>
    <w:p w:rsidR="00523A37" w:rsidRPr="00C809CE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C809CE">
        <w:rPr>
          <w:b/>
          <w:bCs/>
          <w:sz w:val="24"/>
          <w:szCs w:val="24"/>
          <w:lang w:val="ru-RU"/>
        </w:rPr>
        <w:t>Цель: «</w:t>
      </w:r>
      <w:r w:rsidR="00C809CE" w:rsidRPr="00C809CE">
        <w:rPr>
          <w:b/>
          <w:bCs/>
          <w:sz w:val="24"/>
          <w:szCs w:val="24"/>
          <w:shd w:val="clear" w:color="auto" w:fill="FFFFFF"/>
          <w:lang w:val="ru-RU"/>
        </w:rPr>
        <w:t>Научиться анализировать свою жизнь на основании Слова Божьего</w:t>
      </w:r>
      <w:r w:rsidR="008C6B26" w:rsidRPr="00C809CE">
        <w:rPr>
          <w:b/>
          <w:bCs/>
          <w:sz w:val="24"/>
          <w:szCs w:val="24"/>
          <w:lang w:val="ru-RU"/>
        </w:rPr>
        <w:t>»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C809CE">
        <w:rPr>
          <w:rFonts w:ascii="Times New Roman" w:hAnsi="Times New Roman"/>
          <w:shd w:val="clear" w:color="auto" w:fill="FFFFFF"/>
          <w:lang w:val="ru-RU"/>
        </w:rPr>
        <w:t xml:space="preserve">  Апостол Павел доносит Коринфской Церкви то, что он лично принял от Христа. В данном случае особенно важно сконцентрировать свое внимание, т. к. задействована последняя ночь земного служения Иисуса Христа.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shd w:val="clear" w:color="auto" w:fill="FFFFFF"/>
          <w:lang w:val="ru-RU"/>
        </w:rPr>
        <w:t>1Кор.11:23-32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23 Ибо я от Самого Господа принял то, что и вам передал, что Господь Иисус в ту ночь, в которую предан был, взял </w:t>
      </w:r>
      <w:r w:rsidRPr="00C809CE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хлеб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24 и, возблагодарив, преломил и сказал: </w:t>
      </w:r>
      <w:proofErr w:type="spellStart"/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>приимите</w:t>
      </w:r>
      <w:proofErr w:type="spellEnd"/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</w:t>
      </w:r>
      <w:proofErr w:type="spellStart"/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>яшьте</w:t>
      </w:r>
      <w:proofErr w:type="spellEnd"/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, сие есть Тело Мое, за вас ломимое; это совершайте в Мое </w:t>
      </w:r>
      <w:r w:rsidRPr="00C809CE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ВОСПОМИНАНИЕ</w:t>
      </w: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25 Также и </w:t>
      </w:r>
      <w:r w:rsidRPr="00C809CE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чашу</w:t>
      </w: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после вечери, и сказал: Эта чаша</w:t>
      </w:r>
      <w:r>
        <w:rPr>
          <w:rFonts w:ascii="Times New Roman" w:hAnsi="Times New Roman"/>
          <w:i/>
          <w:iCs/>
          <w:shd w:val="clear" w:color="auto" w:fill="FEF799"/>
          <w:lang w:val="ru-RU"/>
        </w:rPr>
        <w:t xml:space="preserve"> </w:t>
      </w: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- Новый Завет в Моей Крови;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это совершайте, когда только будете пить, в Мое </w:t>
      </w:r>
      <w:r w:rsidRPr="00C809CE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ВОСПОМИНАНИЕ</w:t>
      </w: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>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C809CE">
        <w:rPr>
          <w:rFonts w:ascii="Times New Roman" w:hAnsi="Times New Roman"/>
          <w:shd w:val="clear" w:color="auto" w:fill="FFFFFF"/>
          <w:lang w:val="ru-RU"/>
        </w:rPr>
        <w:t>ВОСПОМИНАНИЕ: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C809CE">
        <w:rPr>
          <w:rFonts w:ascii="Times New Roman" w:hAnsi="Times New Roman"/>
          <w:shd w:val="clear" w:color="auto" w:fill="FFFFFF"/>
          <w:lang w:val="ru-RU"/>
        </w:rPr>
        <w:t>1) Мысленное воспроизведение чего-л. прошедшего, сохранившегося в памяти.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C809CE">
        <w:rPr>
          <w:rFonts w:ascii="Times New Roman" w:hAnsi="Times New Roman"/>
          <w:shd w:val="clear" w:color="auto" w:fill="FFFFFF"/>
          <w:lang w:val="ru-RU"/>
        </w:rPr>
        <w:t>Это ВОСПОМИНАНИЕ сконцентрировано конкретно на Теле Христа и на Крови Христа. Символами служат хлеб и чаша.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C809CE">
        <w:rPr>
          <w:rFonts w:ascii="Times New Roman" w:hAnsi="Times New Roman"/>
          <w:shd w:val="clear" w:color="auto" w:fill="FFFFFF"/>
          <w:lang w:val="ru-RU"/>
        </w:rPr>
        <w:t>Иисус, любя все человечество и понимая человеческий фактор, переносит это ВОСПОМИНАНИЕ на уровень духа, души и тела. Он желает, чтобы человек полностью участвовал в этом воспоминании.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C809CE">
        <w:rPr>
          <w:rFonts w:ascii="Times New Roman" w:hAnsi="Times New Roman"/>
          <w:shd w:val="clear" w:color="auto" w:fill="FFFFFF"/>
          <w:lang w:val="ru-RU"/>
        </w:rPr>
        <w:t xml:space="preserve">Поэтому мы видим хлеб и чашу, как физические символы. Необходимо понимать, что хлеб и чаша несут свои конкретные значения. </w:t>
      </w:r>
      <w:r w:rsidRPr="00C809CE">
        <w:rPr>
          <w:rFonts w:ascii="Times New Roman" w:hAnsi="Times New Roman"/>
          <w:b/>
          <w:bCs/>
          <w:shd w:val="clear" w:color="auto" w:fill="FFFFFF"/>
          <w:lang w:val="ru-RU"/>
        </w:rPr>
        <w:t xml:space="preserve">Важно их различать в этом таинстве.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C809CE">
        <w:rPr>
          <w:rFonts w:ascii="Times New Roman" w:hAnsi="Times New Roman"/>
          <w:shd w:val="clear" w:color="auto" w:fill="FFFFFF"/>
          <w:lang w:val="ru-RU"/>
        </w:rPr>
        <w:t xml:space="preserve">Апостол Павел учит Церковь, как правильно участвовать в этом ВОСПОМИНАНИИ </w:t>
      </w:r>
      <w:r w:rsidRPr="00C809CE">
        <w:rPr>
          <w:rFonts w:ascii="Times New Roman" w:hAnsi="Times New Roman"/>
          <w:shd w:val="clear" w:color="auto" w:fill="FCC689"/>
          <w:lang w:val="ru-RU"/>
        </w:rPr>
        <w:t xml:space="preserve">(умение рассуждать и разделять, какой смысл вложен в хлеб и чашу).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>26</w:t>
      </w:r>
      <w:r>
        <w:rPr>
          <w:rFonts w:ascii="Times New Roman" w:hAnsi="Times New Roman"/>
          <w:i/>
          <w:iCs/>
          <w:shd w:val="clear" w:color="auto" w:fill="FEF799"/>
          <w:lang w:val="ru-RU"/>
        </w:rPr>
        <w:t xml:space="preserve"> </w:t>
      </w: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>Ибо всякий раз, когда вы едите хлеб этот и пьете чашу эту, смерть Господню возвещаете, доколе Он придет.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>2</w:t>
      </w:r>
      <w:r>
        <w:rPr>
          <w:rFonts w:ascii="Times New Roman" w:hAnsi="Times New Roman"/>
          <w:i/>
          <w:iCs/>
          <w:shd w:val="clear" w:color="auto" w:fill="FEF799"/>
          <w:lang w:val="ru-RU"/>
        </w:rPr>
        <w:t>7</w:t>
      </w: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Поэтому, кто будет есть хлеб этот или пить чашу Господню </w:t>
      </w:r>
      <w:r w:rsidRPr="00C809CE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недостойно</w:t>
      </w: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>, виновен будет против Тела и Крови Господней.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28 Да </w:t>
      </w:r>
      <w:r w:rsidRPr="00C809CE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испытывает</w:t>
      </w: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 же себя человек, и таким образом пусть ест от хлеба этого  и пьет из чаши этой.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29 Ибо, кто ест и пьет </w:t>
      </w:r>
      <w:r w:rsidRPr="00C809CE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недостойно</w:t>
      </w: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>, тот ест и пьет осуждение себе, не рассуждая о Теле Господнем.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>30 Оттого многие из вас немощны и больны и немало умирает.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>31 Ибо если бы мы судили сами себя, то не были бы судимы.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32 Будучи же судимы, наказываемся от Господа, чтобы не быть </w:t>
      </w:r>
      <w:r w:rsidRPr="00C809CE">
        <w:rPr>
          <w:rFonts w:ascii="Times New Roman" w:hAnsi="Times New Roman"/>
          <w:b/>
          <w:bCs/>
          <w:i/>
          <w:iCs/>
          <w:shd w:val="clear" w:color="auto" w:fill="FEF799"/>
          <w:lang w:val="ru-RU"/>
        </w:rPr>
        <w:t>осужденными</w:t>
      </w:r>
      <w:r w:rsidRPr="00C809CE">
        <w:rPr>
          <w:rFonts w:ascii="Times New Roman" w:hAnsi="Times New Roman"/>
          <w:i/>
          <w:iCs/>
          <w:shd w:val="clear" w:color="auto" w:fill="FEF799"/>
          <w:lang w:val="ru-RU"/>
        </w:rPr>
        <w:t xml:space="preserve"> с миром.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C809CE">
        <w:rPr>
          <w:rFonts w:ascii="Times New Roman" w:hAnsi="Times New Roman"/>
          <w:shd w:val="clear" w:color="auto" w:fill="FFFFFF"/>
          <w:lang w:val="ru-RU"/>
        </w:rPr>
        <w:t xml:space="preserve">Апостол Павел был удивлён, что в церкви многие немощны, больны и не мало умирают преждевременно.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C809CE">
        <w:rPr>
          <w:rFonts w:ascii="Times New Roman" w:hAnsi="Times New Roman"/>
          <w:shd w:val="clear" w:color="auto" w:fill="FFFFFF"/>
          <w:lang w:val="ru-RU"/>
        </w:rPr>
        <w:lastRenderedPageBreak/>
        <w:t xml:space="preserve">- Вначале важно увидеть, что Бог не желает, чтобы христиане были </w:t>
      </w:r>
      <w:r w:rsidRPr="00C809CE">
        <w:rPr>
          <w:rFonts w:ascii="Times New Roman" w:hAnsi="Times New Roman"/>
          <w:b/>
          <w:bCs/>
          <w:shd w:val="clear" w:color="auto" w:fill="FFFFFF"/>
          <w:lang w:val="ru-RU"/>
        </w:rPr>
        <w:t xml:space="preserve">«осуждены» </w:t>
      </w:r>
      <w:r w:rsidRPr="00C809CE">
        <w:rPr>
          <w:rFonts w:ascii="Times New Roman" w:hAnsi="Times New Roman"/>
          <w:shd w:val="clear" w:color="auto" w:fill="FFFFFF"/>
          <w:lang w:val="ru-RU"/>
        </w:rPr>
        <w:t xml:space="preserve">вместе с миром.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C809CE">
        <w:rPr>
          <w:rFonts w:ascii="Times New Roman" w:hAnsi="Times New Roman"/>
          <w:shd w:val="clear" w:color="auto" w:fill="FFFFFF"/>
          <w:lang w:val="ru-RU"/>
        </w:rPr>
        <w:t>Контекст этой главы говорит о Святом причастии, о хлебе и чаше и как их принимать, чтобы не быть осуждёнными с этим миром. Пусть не будет неправильное понимание этой фразы. Люди понимают, что быть осуждёнными</w:t>
      </w:r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C809CE">
        <w:rPr>
          <w:rFonts w:ascii="Times New Roman" w:hAnsi="Times New Roman"/>
          <w:shd w:val="clear" w:color="auto" w:fill="FFFFFF"/>
          <w:lang w:val="ru-RU"/>
        </w:rPr>
        <w:t xml:space="preserve">- это, как пойти в ад. Однако контекст не говорит, что если будете принимать недостойно, то пойдёте в ад. </w:t>
      </w:r>
      <w:r w:rsidRPr="00C809CE">
        <w:rPr>
          <w:rFonts w:ascii="Times New Roman" w:hAnsi="Times New Roman"/>
          <w:b/>
          <w:bCs/>
          <w:shd w:val="clear" w:color="auto" w:fill="FFFFFF"/>
          <w:lang w:val="ru-RU"/>
        </w:rPr>
        <w:t xml:space="preserve">Весь контекст говорит о здоровье и о том желании Бога, чтобы все получили пользу от Бога и не страдали от осуждения мира.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 xml:space="preserve">       </w:t>
      </w:r>
      <w:r w:rsidRPr="00C809CE">
        <w:rPr>
          <w:rFonts w:ascii="Times New Roman" w:hAnsi="Times New Roman"/>
          <w:b/>
          <w:bCs/>
          <w:u w:val="single" w:color="000000"/>
          <w:shd w:val="clear" w:color="auto" w:fill="82C99B"/>
          <w:lang w:val="ru-RU"/>
        </w:rPr>
        <w:t xml:space="preserve">Осуждения мира.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>Осуждения, от которых страдает мир</w:t>
      </w:r>
      <w:r>
        <w:rPr>
          <w:rFonts w:ascii="Times New Roman" w:hAnsi="Times New Roman"/>
          <w:u w:color="000000"/>
          <w:shd w:val="clear" w:color="auto" w:fill="FFFFFF"/>
          <w:lang w:val="ru-RU"/>
        </w:rPr>
        <w:t xml:space="preserve"> </w:t>
      </w: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- это немощи, болезни и преждевременная смерть.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Мир под этим осуждением с момента грехопадения Адама.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Иисус пришёл, чтобы удалить это осуждение от всех, кто верует и принимает Его завершенную работу.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Ис.53:4</w:t>
      </w:r>
      <w:r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-</w:t>
      </w: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5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4 Но Он взял на Себя наши </w:t>
      </w:r>
      <w:r w:rsidRPr="00C809CE">
        <w:rPr>
          <w:rFonts w:ascii="Times New Roman" w:hAnsi="Times New Roman"/>
          <w:i/>
          <w:iCs/>
          <w:u w:val="single" w:color="000000"/>
          <w:shd w:val="clear" w:color="auto" w:fill="FEF799"/>
          <w:lang w:val="ru-RU"/>
        </w:rPr>
        <w:t>немощи и понес наши болезни;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а мы думали, что Он был поражаем, наказуем и уничижен Богом.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5 Но Он изъязвлен был за грехи наши и мучим за беззакония наши; </w:t>
      </w:r>
      <w:r w:rsidRPr="00C809CE">
        <w:rPr>
          <w:rFonts w:ascii="Times New Roman" w:hAnsi="Times New Roman"/>
          <w:b/>
          <w:bCs/>
          <w:i/>
          <w:iCs/>
          <w:u w:val="single" w:color="000000"/>
          <w:shd w:val="clear" w:color="auto" w:fill="FEF799"/>
          <w:lang w:val="ru-RU"/>
        </w:rPr>
        <w:t>наказание мира нашего было на Нем, и ранами Его мы исцелились.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Мтф.8:16-17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16 Когда же настал вечер, к Нему привели многих бесноватых, и Он изгнал духов словом и исцелил всех больных,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17 да сбудется реченное через пророка Исаию, который говорит: </w:t>
      </w:r>
      <w:r w:rsidRPr="00C809CE">
        <w:rPr>
          <w:rFonts w:ascii="Times New Roman" w:hAnsi="Times New Roman"/>
          <w:b/>
          <w:bCs/>
          <w:i/>
          <w:iCs/>
          <w:u w:val="single" w:color="000000"/>
          <w:shd w:val="clear" w:color="auto" w:fill="FEF799"/>
          <w:lang w:val="ru-RU"/>
        </w:rPr>
        <w:t>Он взял на Себя наши немощи и понес болезни.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FFFFF"/>
        </w:rPr>
        <w:t> 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1Пт.2:24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24 Он грехи наши Сам вознес телом Своим на древо, дабы мы, избавившись от грехов, жили для правды</w:t>
      </w:r>
      <w:r w:rsidRPr="00C809CE">
        <w:rPr>
          <w:rFonts w:ascii="Times New Roman" w:hAnsi="Times New Roman"/>
          <w:b/>
          <w:bCs/>
          <w:i/>
          <w:iCs/>
          <w:u w:val="single" w:color="000000"/>
          <w:shd w:val="clear" w:color="auto" w:fill="FEF799"/>
          <w:lang w:val="ru-RU"/>
        </w:rPr>
        <w:t>: ранами Его вы исцелились</w:t>
      </w:r>
      <w:r w:rsidRPr="00C809CE">
        <w:rPr>
          <w:rFonts w:ascii="Times New Roman" w:hAnsi="Times New Roman"/>
          <w:b/>
          <w:bCs/>
          <w:i/>
          <w:iCs/>
          <w:u w:val="single" w:color="000000"/>
          <w:shd w:val="clear" w:color="auto" w:fill="FFFFFF"/>
          <w:lang w:val="ru-RU"/>
        </w:rPr>
        <w:t>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Дн.10:38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38 как Бог Духом Святым и силою помазал Иисуса из Назарета, и Он ходил, благотворя и </w:t>
      </w:r>
      <w:r w:rsidRPr="00C809CE">
        <w:rPr>
          <w:rFonts w:ascii="Times New Roman" w:hAnsi="Times New Roman"/>
          <w:b/>
          <w:bCs/>
          <w:i/>
          <w:iCs/>
          <w:u w:val="single" w:color="000000"/>
          <w:shd w:val="clear" w:color="auto" w:fill="FEF799"/>
          <w:lang w:val="ru-RU"/>
        </w:rPr>
        <w:t>исцеляя всех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, обладаемых 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дьяволом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, потому что Бог был с Ним.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- Грех человека был возложен на Христа и теперь он (грех) не является препятствием для исцеления.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- Важно понимать и никогда не забывать, что грех становиться препятствием для человека в принятии своего исцеления, когда он пребывает в горечи, обиде, осуждении, не прощении и т.д., тогда он становиться неспособен принять исцеление.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 Ему нужно освободиться от этого греха. Вернуться в то состояние, которое ему обеспечил Иисус</w:t>
      </w:r>
      <w:r>
        <w:rPr>
          <w:rFonts w:ascii="Times New Roman" w:hAnsi="Times New Roman"/>
          <w:u w:color="000000"/>
          <w:shd w:val="clear" w:color="auto" w:fill="FFFFFF"/>
          <w:lang w:val="ru-RU"/>
        </w:rPr>
        <w:t xml:space="preserve"> </w:t>
      </w: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- это хождение в духе, хождение в любви. В таком состоянии человек становится способным принимать исцеление.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lastRenderedPageBreak/>
        <w:t xml:space="preserve">- Что касается Бога, то никакой человеческий грех из-за жертвы Христа уже не может быть препятствием, чтобы остановить изливающийся поток исцеления в жизнь человека.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 xml:space="preserve">          </w:t>
      </w:r>
      <w:r w:rsidRPr="00C809CE">
        <w:rPr>
          <w:rFonts w:ascii="Times New Roman" w:hAnsi="Times New Roman"/>
          <w:b/>
          <w:bCs/>
          <w:u w:val="single" w:color="000000"/>
          <w:shd w:val="clear" w:color="auto" w:fill="82C99B"/>
          <w:lang w:val="ru-RU"/>
        </w:rPr>
        <w:t>Что значить быть «недостойным»</w:t>
      </w:r>
      <w:r w:rsidRPr="00C809CE">
        <w:rPr>
          <w:rFonts w:ascii="Times New Roman" w:hAnsi="Times New Roman"/>
          <w:b/>
          <w:bCs/>
          <w:u w:val="single" w:color="000000"/>
          <w:shd w:val="clear" w:color="auto" w:fill="82C99B"/>
          <w:lang w:val="zh-TW" w:eastAsia="zh-TW"/>
        </w:rPr>
        <w:t xml:space="preserve">?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Может сложиться такое впечатление, что если христианин согрешил, то не должен принимать Вечерю Господню, т. к. недостоин и не может быть участником причастия. Павел говорит не об этом. Иисус умер за недостойных людей. На самом деле, когда Иисус умер, то не было ни одного достойного человека. </w:t>
      </w: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Кто принимает Иисуса, тот становиться достойным по своей новой природе. </w:t>
      </w: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Поэтому Павел говорит не о самом человеке, а о образе действия человека.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>Кто принимает недостойно, тот и не пользуется преимуществом от причастия. И потому многие немощны, больны и немало умирает. И это не Божий план.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val="single" w:color="000000"/>
          <w:shd w:val="clear" w:color="auto" w:fill="FFFFFF"/>
          <w:lang w:val="ru-RU"/>
        </w:rPr>
        <w:t xml:space="preserve">Рассмотрим следующие места из Писания и обратим внимание на образ действия людей, когда они приходили ко Христу за помощью.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1) Просьба римского офицера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Мтф.8:5-9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5 Когда же вошел Иисус в </w:t>
      </w:r>
      <w:proofErr w:type="spellStart"/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Капернаум</w:t>
      </w:r>
      <w:proofErr w:type="spellEnd"/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, к Нему подошел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сотник и просил Его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: </w:t>
      </w:r>
      <w:r w:rsidRPr="00C809CE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6 Господи! слуга мой лежит дома в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расслаблении и жестоко страдает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. </w:t>
      </w:r>
      <w:r w:rsidRPr="00C809CE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7 Иисус говорит ему: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Я приду и исцелю его. </w:t>
      </w:r>
      <w:r w:rsidRPr="00C809CE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8 Сотник же, отвечая, сказал: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Господи! я недостоин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, чтобы Ты вошел под кров мой, но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скажи только слово, и выздоровеет слуга мой;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br/>
        <w:t xml:space="preserve">9 ибо я и подвластный человек, но, имея у себя в подчинении воинов, говорю одному: пойди, и идет; и другому: приди, и приходит; и слуге моему: сделай то, и делает.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2) Просьба начальника синагоги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Мтф.9:18</w:t>
      </w:r>
      <w:r w:rsidR="00C2585B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-</w:t>
      </w: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19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18 Когда Он говорил им сие, подошел к Нему некоторый начальник и,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кланяясь Ему, 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говорил: дочь моя теперь умирает; но приди, возложи на нее руку Твою, и она будет жива. </w:t>
      </w:r>
      <w:r w:rsidRPr="00C809CE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19 И встав, Иисус пошел за ним, и ученики Его.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3) Просьба матери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Мтф.15:24</w:t>
      </w:r>
      <w:r w:rsidR="00C2585B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-</w:t>
      </w: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25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24 Он же сказал в ответ: Я послан только к погибшим овцам дома </w:t>
      </w:r>
      <w:proofErr w:type="spellStart"/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Израилева</w:t>
      </w:r>
      <w:proofErr w:type="spellEnd"/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.</w:t>
      </w:r>
      <w:r w:rsidRPr="00C809CE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25 А она, подойдя,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кланялась Ему 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и говорила: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Господи! помоги мне.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4) Просьба отца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Мтф.17:14</w:t>
      </w:r>
      <w:r w:rsidR="00C2585B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-</w:t>
      </w: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15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14 Когда они пришли к народу, то подошел к Нему человек и,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преклоняя пред Ним колени,</w:t>
      </w:r>
      <w:r w:rsidRPr="00C809CE"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  <w:br/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15 сказал: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Господи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! помилуй сына моего; он в новолуния беснуется и тяжко страдает, ибо часто бросается в огонь и часто в воду.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lastRenderedPageBreak/>
        <w:t xml:space="preserve">Все люди, из четырёх взятых примеров, были искренними ходатаями за своих близких. </w:t>
      </w: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Они приходили к Иисусу с великим чувством уважения и получали просимое. </w:t>
      </w: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Достоинство выражалось в глубоком почитании, уважении и поведении.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>На сколько сегодня несравнимо больше эти качества стали доступными верующим с природой Христа.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Гал.2:20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20 и уже не я живу, но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живет во мне Христос.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2Кор.13:5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5 Испытывайте самих себя, в вере ли вы; самих себя </w:t>
      </w:r>
      <w:proofErr w:type="spellStart"/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исследывайте</w:t>
      </w:r>
      <w:proofErr w:type="spellEnd"/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.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Или вы не знаете самих себя, что Иисус Христос в вас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zh-TW" w:eastAsia="zh-TW"/>
        </w:rPr>
        <w:t>?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Разве только вы не то, чем должны быть.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val="single" w:color="000000"/>
          <w:shd w:val="clear" w:color="auto" w:fill="82C99B"/>
          <w:lang w:val="ru-RU"/>
        </w:rPr>
        <w:t>На что нацелен разум верующего человека перед принятием причастия</w:t>
      </w:r>
      <w:r w:rsidRPr="00C809CE">
        <w:rPr>
          <w:rFonts w:ascii="Times New Roman" w:hAnsi="Times New Roman"/>
          <w:b/>
          <w:bCs/>
          <w:u w:val="single" w:color="000000"/>
          <w:shd w:val="clear" w:color="auto" w:fill="82C99B"/>
          <w:lang w:val="zh-TW" w:eastAsia="zh-TW"/>
        </w:rPr>
        <w:t>?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Хлеб и чаша</w:t>
      </w:r>
      <w:r w:rsidR="00C2585B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 </w:t>
      </w: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- это символы Крови и Тела Христа. 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- </w:t>
      </w: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>Т.к. Тело Христа было ломимо за всех людей и ранами Его исцелились (Ис.53:4</w:t>
      </w:r>
      <w:r w:rsidR="00C2585B">
        <w:rPr>
          <w:rFonts w:ascii="Times New Roman" w:hAnsi="Times New Roman"/>
          <w:u w:color="000000"/>
          <w:shd w:val="clear" w:color="auto" w:fill="FFFFFF"/>
          <w:lang w:val="ru-RU"/>
        </w:rPr>
        <w:t>-</w:t>
      </w: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>5):</w:t>
      </w:r>
    </w:p>
    <w:p w:rsid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hAnsi="Times New Roman"/>
          <w:b/>
          <w:bCs/>
          <w:u w:color="000000"/>
          <w:shd w:val="clear" w:color="auto" w:fill="FCC689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CC689"/>
          <w:lang w:val="ru-RU"/>
        </w:rPr>
        <w:t xml:space="preserve">в таком случае каждому человеку принадлежит исцеление для его тела. </w:t>
      </w:r>
    </w:p>
    <w:p w:rsidR="00C2585B" w:rsidRPr="00C809CE" w:rsidRDefault="00C2585B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Ис.53:4</w:t>
      </w:r>
      <w:r w:rsidR="00C2585B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-</w:t>
      </w: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5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EF799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4 Но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Он взял на Себя наши немощи и понес наши болезни;</w:t>
      </w: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 а мы думали, что Он был поражаем, наказуем и уничижен Богом.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5 Но Он изъязвлен был за грехи наши и мучим за беззакония наши; наказание мира нашего было на Нем,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и ранами Его мы исцелились.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- </w:t>
      </w: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Т.к. без пролития крови нет прощения грехов (Евр.9:22): </w:t>
      </w: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 xml:space="preserve">в таком случае Кровь </w:t>
      </w:r>
      <w:r w:rsidRPr="00C809CE">
        <w:rPr>
          <w:rFonts w:ascii="Times New Roman" w:hAnsi="Times New Roman"/>
          <w:b/>
          <w:bCs/>
          <w:u w:color="000000"/>
          <w:shd w:val="clear" w:color="auto" w:fill="FCC689"/>
          <w:lang w:val="ru-RU"/>
        </w:rPr>
        <w:t xml:space="preserve">Иисуса обозначает для людей искупление и очищение от грехов.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Происходит исцеление души.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Евр.9:22</w:t>
      </w:r>
    </w:p>
    <w:p w:rsid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22 Да и все почти по закону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очищается кровью, и без пролития крови не бывает прощения. </w:t>
      </w:r>
    </w:p>
    <w:p w:rsidR="00C2585B" w:rsidRPr="00C2585B" w:rsidRDefault="00C2585B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Cs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Евр.1:9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>9 Ты (Христос) возлюбил правду и возненавидел беззаконие, посему помазал Тебя, Боже, Бог Твой елеем радости более соучастников Твоих.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Верующий получил такую же природу и его отношение ко греху точно такое же. И когда он согрешает, то не позволяет дьяволу отобрать своё исцеление или остановить процесс исцеления (на эту тему были три проповеди о власти в имени Иисуса Христа).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>Верующий принимае</w:t>
      </w:r>
      <w:r w:rsidR="00C2585B">
        <w:rPr>
          <w:rFonts w:ascii="Times New Roman" w:hAnsi="Times New Roman"/>
          <w:u w:color="000000"/>
          <w:shd w:val="clear" w:color="auto" w:fill="FFFFFF"/>
          <w:lang w:val="ru-RU"/>
        </w:rPr>
        <w:t>т</w:t>
      </w: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 Божье исцеление на основании Божьей праведности: то что сделал Христос для него. Это очень важно знать и важно в это верить.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Бог не останавливает поток исцеления, когда человек согрешает. В то же время грех влияет на человека и он из-за осуждения может перестать принимать </w:t>
      </w: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lastRenderedPageBreak/>
        <w:t xml:space="preserve">исцеляющий поток исцеления. Это может быть со стороны человека, но ни как от Бога.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val="single" w:color="000000"/>
          <w:shd w:val="clear" w:color="auto" w:fill="82C99B"/>
          <w:lang w:val="ru-RU"/>
        </w:rPr>
        <w:t>Вывод</w:t>
      </w:r>
      <w:r w:rsidRPr="00C809CE">
        <w:rPr>
          <w:rFonts w:ascii="Times New Roman" w:hAnsi="Times New Roman"/>
          <w:b/>
          <w:bCs/>
          <w:u w:color="000000"/>
          <w:shd w:val="clear" w:color="auto" w:fill="82C99B"/>
          <w:lang w:val="ru-RU"/>
        </w:rPr>
        <w:t>: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>Исходя из вышеизложенного, верующему человеку мудро сделать следующее: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- перед принятием хлеба благодарить Христа за Его </w:t>
      </w:r>
      <w:proofErr w:type="spellStart"/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>изьязвленное</w:t>
      </w:r>
      <w:proofErr w:type="spellEnd"/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 тело из-за болезней и немощей людей и принимать своё исцеление (исцеление своего тела);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>- перед принятием чаши благодарить Христа за Его пролитую кровь в искуплении и очищение от грехов всех людей и в признании своего спасения и исцелени</w:t>
      </w:r>
      <w:r w:rsidR="00C2585B">
        <w:rPr>
          <w:rFonts w:ascii="Times New Roman" w:hAnsi="Times New Roman"/>
          <w:u w:color="000000"/>
          <w:shd w:val="clear" w:color="auto" w:fill="FFFFFF"/>
          <w:lang w:val="ru-RU"/>
        </w:rPr>
        <w:t xml:space="preserve">я </w:t>
      </w: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своей души; 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>- верующий принимае</w:t>
      </w:r>
      <w:r w:rsidR="00C2585B">
        <w:rPr>
          <w:rFonts w:ascii="Times New Roman" w:hAnsi="Times New Roman"/>
          <w:u w:color="000000"/>
          <w:shd w:val="clear" w:color="auto" w:fill="FFFFFF"/>
          <w:lang w:val="ru-RU"/>
        </w:rPr>
        <w:t>т</w:t>
      </w: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 Божье исцеление на основании Божьей праведности: то что сделал Христос для него. Это очень важно знать и важно в это верить.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u w:color="000000"/>
          <w:shd w:val="clear" w:color="auto" w:fill="FFFFFF"/>
          <w:lang w:val="ru-RU"/>
        </w:rPr>
        <w:t xml:space="preserve">Бог не останавливает поток исцеления, когда человек согрешает. В то же время грех влияет на человека и он из-за осуждения может перестать принимать изливающий поток исцеления. Это может быть со стороны человека, но ни как от Бога.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Ин.8:11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11 Она отвечала: никто, Господи. Иисус сказал ей: и Я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 xml:space="preserve">не осуждаю тебя; иди и впредь не греши. 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shd w:val="clear" w:color="auto" w:fill="FFFFFF"/>
          <w:lang w:val="ru-RU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  <w:lang w:val="ru-RU"/>
        </w:rPr>
      </w:pPr>
      <w:r w:rsidRPr="00C809CE">
        <w:rPr>
          <w:rFonts w:ascii="Times New Roman" w:hAnsi="Times New Roman"/>
          <w:b/>
          <w:bCs/>
          <w:u w:color="000000"/>
          <w:shd w:val="clear" w:color="auto" w:fill="FFFFFF"/>
          <w:lang w:val="ru-RU"/>
        </w:rPr>
        <w:t>2Кор.5:21</w:t>
      </w: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FFFFF"/>
        </w:rPr>
      </w:pPr>
      <w:r w:rsidRPr="00C809CE">
        <w:rPr>
          <w:rFonts w:ascii="Times New Roman" w:hAnsi="Times New Roman"/>
          <w:i/>
          <w:iCs/>
          <w:u w:color="000000"/>
          <w:shd w:val="clear" w:color="auto" w:fill="FEF799"/>
          <w:lang w:val="ru-RU"/>
        </w:rPr>
        <w:t xml:space="preserve">21 Ибо не знавшего греха Он сделал для нас жертвою за грех, </w:t>
      </w:r>
      <w:r w:rsidRPr="00C809CE">
        <w:rPr>
          <w:rFonts w:ascii="Times New Roman" w:hAnsi="Times New Roman"/>
          <w:b/>
          <w:bCs/>
          <w:i/>
          <w:iCs/>
          <w:u w:color="000000"/>
          <w:shd w:val="clear" w:color="auto" w:fill="FEF799"/>
          <w:lang w:val="ru-RU"/>
        </w:rPr>
        <w:t>чтобы мы в Нем сделались праведными пред Богом.</w:t>
      </w:r>
      <w:bookmarkStart w:id="0" w:name="_GoBack"/>
      <w:bookmarkEnd w:id="0"/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shd w:val="clear" w:color="auto" w:fill="FFFFFF"/>
        </w:rPr>
      </w:pPr>
    </w:p>
    <w:p w:rsidR="00C809CE" w:rsidRPr="00C809CE" w:rsidRDefault="00C809CE" w:rsidP="00C809C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hAnsi="Times New Roman"/>
        </w:rPr>
      </w:pPr>
    </w:p>
    <w:p w:rsidR="005C017B" w:rsidRPr="00C809CE" w:rsidRDefault="005C017B" w:rsidP="005C0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017B" w:rsidRPr="00C809CE" w:rsidSect="0056445B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10" w:rsidRDefault="00D56710" w:rsidP="008C58E2">
      <w:pPr>
        <w:spacing w:after="0" w:line="240" w:lineRule="auto"/>
      </w:pPr>
      <w:r>
        <w:separator/>
      </w:r>
    </w:p>
  </w:endnote>
  <w:endnote w:type="continuationSeparator" w:id="0">
    <w:p w:rsidR="00D56710" w:rsidRDefault="00D56710" w:rsidP="008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9149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266939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10" w:rsidRDefault="00D56710" w:rsidP="008C58E2">
      <w:pPr>
        <w:spacing w:after="0" w:line="240" w:lineRule="auto"/>
      </w:pPr>
      <w:r>
        <w:separator/>
      </w:r>
    </w:p>
  </w:footnote>
  <w:footnote w:type="continuationSeparator" w:id="0">
    <w:p w:rsidR="00D56710" w:rsidRDefault="00D56710" w:rsidP="008C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D1"/>
    <w:rsid w:val="000024EE"/>
    <w:rsid w:val="00007731"/>
    <w:rsid w:val="00045C61"/>
    <w:rsid w:val="00055DEB"/>
    <w:rsid w:val="00062803"/>
    <w:rsid w:val="00094E9E"/>
    <w:rsid w:val="000C6F9C"/>
    <w:rsid w:val="000F1434"/>
    <w:rsid w:val="000F2063"/>
    <w:rsid w:val="00131F98"/>
    <w:rsid w:val="001351FF"/>
    <w:rsid w:val="00145647"/>
    <w:rsid w:val="0015486B"/>
    <w:rsid w:val="00161FC0"/>
    <w:rsid w:val="00172326"/>
    <w:rsid w:val="00176D79"/>
    <w:rsid w:val="00191114"/>
    <w:rsid w:val="0019213D"/>
    <w:rsid w:val="001943A2"/>
    <w:rsid w:val="0019721F"/>
    <w:rsid w:val="001A0816"/>
    <w:rsid w:val="001D5613"/>
    <w:rsid w:val="001F5C7C"/>
    <w:rsid w:val="0020236C"/>
    <w:rsid w:val="00202E10"/>
    <w:rsid w:val="002159B0"/>
    <w:rsid w:val="002166C9"/>
    <w:rsid w:val="00221581"/>
    <w:rsid w:val="002445D8"/>
    <w:rsid w:val="002455D9"/>
    <w:rsid w:val="00246225"/>
    <w:rsid w:val="00251B74"/>
    <w:rsid w:val="00260F2A"/>
    <w:rsid w:val="00273CF2"/>
    <w:rsid w:val="002A36CD"/>
    <w:rsid w:val="002A4C41"/>
    <w:rsid w:val="002A64FE"/>
    <w:rsid w:val="002B3196"/>
    <w:rsid w:val="002C38CC"/>
    <w:rsid w:val="002D7EBB"/>
    <w:rsid w:val="00301F4E"/>
    <w:rsid w:val="00341401"/>
    <w:rsid w:val="00351DD4"/>
    <w:rsid w:val="00372392"/>
    <w:rsid w:val="00372F62"/>
    <w:rsid w:val="003966A4"/>
    <w:rsid w:val="00397DC5"/>
    <w:rsid w:val="003A6F65"/>
    <w:rsid w:val="003C30CE"/>
    <w:rsid w:val="003C59D3"/>
    <w:rsid w:val="003C6DF5"/>
    <w:rsid w:val="003E2882"/>
    <w:rsid w:val="003F2DD0"/>
    <w:rsid w:val="003F4896"/>
    <w:rsid w:val="0041235A"/>
    <w:rsid w:val="00420103"/>
    <w:rsid w:val="00423DB6"/>
    <w:rsid w:val="004361A6"/>
    <w:rsid w:val="00441745"/>
    <w:rsid w:val="00450719"/>
    <w:rsid w:val="00462F24"/>
    <w:rsid w:val="004735E4"/>
    <w:rsid w:val="004C6DCC"/>
    <w:rsid w:val="004D40C6"/>
    <w:rsid w:val="004E1EAF"/>
    <w:rsid w:val="004F2A4A"/>
    <w:rsid w:val="004F725D"/>
    <w:rsid w:val="005208B6"/>
    <w:rsid w:val="00523A37"/>
    <w:rsid w:val="00524356"/>
    <w:rsid w:val="00547880"/>
    <w:rsid w:val="0055462F"/>
    <w:rsid w:val="0056445B"/>
    <w:rsid w:val="0056505C"/>
    <w:rsid w:val="00577B23"/>
    <w:rsid w:val="00585D98"/>
    <w:rsid w:val="005A33D1"/>
    <w:rsid w:val="005B3CDE"/>
    <w:rsid w:val="005C017B"/>
    <w:rsid w:val="005D1154"/>
    <w:rsid w:val="005F09B9"/>
    <w:rsid w:val="00626D34"/>
    <w:rsid w:val="0065684D"/>
    <w:rsid w:val="00662DCE"/>
    <w:rsid w:val="00665280"/>
    <w:rsid w:val="0068172D"/>
    <w:rsid w:val="00683765"/>
    <w:rsid w:val="006838B5"/>
    <w:rsid w:val="006858C2"/>
    <w:rsid w:val="00685996"/>
    <w:rsid w:val="00686AAC"/>
    <w:rsid w:val="006C3620"/>
    <w:rsid w:val="006C66DB"/>
    <w:rsid w:val="006F4D28"/>
    <w:rsid w:val="007539C9"/>
    <w:rsid w:val="007636F9"/>
    <w:rsid w:val="00792588"/>
    <w:rsid w:val="007B2485"/>
    <w:rsid w:val="007C5903"/>
    <w:rsid w:val="007F0F1A"/>
    <w:rsid w:val="007F3C26"/>
    <w:rsid w:val="00835BC4"/>
    <w:rsid w:val="008458E5"/>
    <w:rsid w:val="008621E2"/>
    <w:rsid w:val="008818E4"/>
    <w:rsid w:val="00884C04"/>
    <w:rsid w:val="00894F27"/>
    <w:rsid w:val="008A17E5"/>
    <w:rsid w:val="008A37B9"/>
    <w:rsid w:val="008B3AEE"/>
    <w:rsid w:val="008B6FEC"/>
    <w:rsid w:val="008C58E2"/>
    <w:rsid w:val="008C6B26"/>
    <w:rsid w:val="008D0A9C"/>
    <w:rsid w:val="008E4B34"/>
    <w:rsid w:val="0092159A"/>
    <w:rsid w:val="0093626E"/>
    <w:rsid w:val="00952DD6"/>
    <w:rsid w:val="0095664C"/>
    <w:rsid w:val="009636C9"/>
    <w:rsid w:val="00980078"/>
    <w:rsid w:val="009874AD"/>
    <w:rsid w:val="00996176"/>
    <w:rsid w:val="009B13D7"/>
    <w:rsid w:val="00A15021"/>
    <w:rsid w:val="00A16203"/>
    <w:rsid w:val="00A37C5A"/>
    <w:rsid w:val="00A40257"/>
    <w:rsid w:val="00A84C6C"/>
    <w:rsid w:val="00AA20AE"/>
    <w:rsid w:val="00AB289D"/>
    <w:rsid w:val="00AC3CCD"/>
    <w:rsid w:val="00AD57E9"/>
    <w:rsid w:val="00B441EE"/>
    <w:rsid w:val="00B53426"/>
    <w:rsid w:val="00B662C7"/>
    <w:rsid w:val="00B717A5"/>
    <w:rsid w:val="00B92C00"/>
    <w:rsid w:val="00B95033"/>
    <w:rsid w:val="00C042B9"/>
    <w:rsid w:val="00C04DD8"/>
    <w:rsid w:val="00C058F1"/>
    <w:rsid w:val="00C224CD"/>
    <w:rsid w:val="00C2585B"/>
    <w:rsid w:val="00C666F0"/>
    <w:rsid w:val="00C67D2C"/>
    <w:rsid w:val="00C809CE"/>
    <w:rsid w:val="00C82A92"/>
    <w:rsid w:val="00C96717"/>
    <w:rsid w:val="00CA2564"/>
    <w:rsid w:val="00CC33DA"/>
    <w:rsid w:val="00CD252A"/>
    <w:rsid w:val="00CF02CB"/>
    <w:rsid w:val="00D03512"/>
    <w:rsid w:val="00D1582D"/>
    <w:rsid w:val="00D17F88"/>
    <w:rsid w:val="00D56710"/>
    <w:rsid w:val="00D66946"/>
    <w:rsid w:val="00D706FE"/>
    <w:rsid w:val="00D7564E"/>
    <w:rsid w:val="00DD14FF"/>
    <w:rsid w:val="00DE1BE0"/>
    <w:rsid w:val="00DE28D2"/>
    <w:rsid w:val="00E077DE"/>
    <w:rsid w:val="00E11674"/>
    <w:rsid w:val="00E15D37"/>
    <w:rsid w:val="00E81FA8"/>
    <w:rsid w:val="00E93996"/>
    <w:rsid w:val="00ED2F76"/>
    <w:rsid w:val="00EE46E2"/>
    <w:rsid w:val="00EF0027"/>
    <w:rsid w:val="00EF5BBD"/>
    <w:rsid w:val="00F15D80"/>
    <w:rsid w:val="00F20480"/>
    <w:rsid w:val="00F27CAA"/>
    <w:rsid w:val="00F32225"/>
    <w:rsid w:val="00F33ECD"/>
    <w:rsid w:val="00F362C5"/>
    <w:rsid w:val="00F407AC"/>
    <w:rsid w:val="00F40957"/>
    <w:rsid w:val="00F40A09"/>
    <w:rsid w:val="00F732C9"/>
    <w:rsid w:val="00F81E64"/>
    <w:rsid w:val="00FB1B91"/>
    <w:rsid w:val="00FB3261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FE7A"/>
  <w15:chartTrackingRefBased/>
  <w15:docId w15:val="{8AF74A0B-A6FA-0244-9C8D-8E3530F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3D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customStyle="1" w:styleId="p1">
    <w:name w:val="p1"/>
    <w:basedOn w:val="Normal"/>
    <w:rsid w:val="00523A37"/>
    <w:pPr>
      <w:spacing w:after="0" w:line="240" w:lineRule="auto"/>
    </w:pPr>
    <w:rPr>
      <w:rFonts w:ascii="Times New Roman" w:hAnsi="Times New Roman"/>
      <w:sz w:val="40"/>
      <w:szCs w:val="40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8C5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58E2"/>
    <w:rPr>
      <w:rFonts w:ascii="Calibri" w:eastAsia="Calibri" w:hAnsi="Calibri" w:cs="Times New Roman"/>
      <w:sz w:val="22"/>
      <w:szCs w:val="22"/>
      <w:lang w:val="ru-RU"/>
    </w:rPr>
  </w:style>
  <w:style w:type="character" w:styleId="Nmerodepgina">
    <w:name w:val="page number"/>
    <w:basedOn w:val="Tipodeletrapredefinidodopargrafo"/>
    <w:uiPriority w:val="99"/>
    <w:semiHidden/>
    <w:unhideWhenUsed/>
    <w:rsid w:val="008C58E2"/>
  </w:style>
  <w:style w:type="paragraph" w:customStyle="1" w:styleId="Padro">
    <w:name w:val="Padrão"/>
    <w:rsid w:val="00C809C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5</Pages>
  <Words>1489</Words>
  <Characters>8042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73</cp:revision>
  <cp:lastPrinted>2023-06-17T11:54:00Z</cp:lastPrinted>
  <dcterms:created xsi:type="dcterms:W3CDTF">2023-05-04T10:53:00Z</dcterms:created>
  <dcterms:modified xsi:type="dcterms:W3CDTF">2023-08-01T15:34:00Z</dcterms:modified>
</cp:coreProperties>
</file>