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816982">
        <w:rPr>
          <w:b/>
          <w:bCs/>
          <w:sz w:val="24"/>
          <w:szCs w:val="24"/>
          <w:lang w:val="ru-RU"/>
        </w:rPr>
        <w:t>03</w:t>
      </w:r>
      <w:r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816982">
        <w:rPr>
          <w:b/>
          <w:bCs/>
          <w:sz w:val="24"/>
          <w:szCs w:val="24"/>
          <w:lang w:val="ru-RU"/>
        </w:rPr>
        <w:t>3</w:t>
      </w:r>
      <w:r w:rsidRPr="003C59D3">
        <w:rPr>
          <w:b/>
          <w:bCs/>
          <w:sz w:val="24"/>
          <w:szCs w:val="24"/>
          <w:lang w:val="ru-RU"/>
        </w:rPr>
        <w:t>.202</w:t>
      </w:r>
      <w:r>
        <w:rPr>
          <w:b/>
          <w:bCs/>
          <w:sz w:val="24"/>
          <w:szCs w:val="24"/>
          <w:lang w:val="ru-RU"/>
        </w:rPr>
        <w:t>4</w:t>
      </w:r>
    </w:p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 w:rsidR="00816982">
        <w:rPr>
          <w:b/>
          <w:bCs/>
          <w:sz w:val="24"/>
          <w:szCs w:val="24"/>
          <w:lang w:val="ru-RU"/>
        </w:rPr>
        <w:t>Василий Статкевич</w:t>
      </w:r>
    </w:p>
    <w:p w:rsidR="00550367" w:rsidRDefault="00550367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Тема: </w:t>
      </w:r>
      <w:r w:rsidR="00816982">
        <w:rPr>
          <w:rFonts w:ascii="Times New Roman" w:hAnsi="Times New Roman" w:cs="Times New Roman"/>
          <w:b/>
          <w:bCs/>
          <w:kern w:val="1"/>
          <w:lang w:val="ru-RU"/>
        </w:rPr>
        <w:t>В</w:t>
      </w:r>
      <w:r w:rsidR="00816982"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оля </w:t>
      </w:r>
      <w:r w:rsidR="00816982">
        <w:rPr>
          <w:rFonts w:ascii="Times New Roman" w:hAnsi="Times New Roman" w:cs="Times New Roman"/>
          <w:b/>
          <w:bCs/>
          <w:kern w:val="1"/>
          <w:lang w:val="ru-RU"/>
        </w:rPr>
        <w:t>Б</w:t>
      </w:r>
      <w:r w:rsidR="00816982" w:rsidRPr="00816982">
        <w:rPr>
          <w:rFonts w:ascii="Times New Roman" w:hAnsi="Times New Roman" w:cs="Times New Roman"/>
          <w:b/>
          <w:bCs/>
          <w:kern w:val="1"/>
          <w:lang w:val="ru-RU"/>
        </w:rPr>
        <w:t>ожья родителям в воспитании своих детей</w:t>
      </w:r>
    </w:p>
    <w:p w:rsidR="00816982" w:rsidRPr="00816982" w:rsidRDefault="00EE2E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Цель: </w:t>
      </w:r>
      <w:r w:rsidR="00816982">
        <w:rPr>
          <w:rFonts w:ascii="Times New Roman" w:hAnsi="Times New Roman" w:cs="Times New Roman"/>
          <w:b/>
          <w:bCs/>
          <w:kern w:val="1"/>
          <w:lang w:val="ru-RU"/>
        </w:rPr>
        <w:t>Н</w:t>
      </w:r>
      <w:r w:rsidR="00816982"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аучиться анализировать свою жизнь на основании </w:t>
      </w:r>
      <w:r w:rsidR="00816982">
        <w:rPr>
          <w:rFonts w:ascii="Times New Roman" w:hAnsi="Times New Roman" w:cs="Times New Roman"/>
          <w:b/>
          <w:bCs/>
          <w:kern w:val="1"/>
          <w:lang w:val="ru-RU"/>
        </w:rPr>
        <w:t>С</w:t>
      </w:r>
      <w:r w:rsidR="00816982"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лова </w:t>
      </w:r>
      <w:r w:rsidR="00816982">
        <w:rPr>
          <w:rFonts w:ascii="Times New Roman" w:hAnsi="Times New Roman" w:cs="Times New Roman"/>
          <w:b/>
          <w:bCs/>
          <w:kern w:val="1"/>
          <w:lang w:val="ru-RU"/>
        </w:rPr>
        <w:t>Б</w:t>
      </w:r>
      <w:r w:rsidR="00816982" w:rsidRPr="00816982">
        <w:rPr>
          <w:rFonts w:ascii="Times New Roman" w:hAnsi="Times New Roman" w:cs="Times New Roman"/>
          <w:b/>
          <w:bCs/>
          <w:kern w:val="1"/>
          <w:lang w:val="ru-RU"/>
        </w:rPr>
        <w:t>ожьего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Вера начинается там, где известна воля Божья. </w:t>
      </w:r>
    </w:p>
    <w:p w:rsidR="00816982" w:rsidRPr="00E97403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Вера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действует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любовью</w:t>
      </w:r>
      <w:r w:rsidR="004F2059">
        <w:rPr>
          <w:rFonts w:ascii="Times New Roman" w:hAnsi="Times New Roman" w:cs="Times New Roman"/>
          <w:b/>
          <w:bCs/>
          <w:kern w:val="1"/>
          <w:lang w:val="ru-RU"/>
        </w:rPr>
        <w:t>:</w:t>
      </w:r>
      <w:bookmarkStart w:id="0" w:name="_GoBack"/>
      <w:bookmarkEnd w:id="0"/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Гал.5:6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iperligao"/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6 Ибо во Христе Иисусе не имеет силы ни обрезание, ни </w:t>
      </w:r>
      <w:proofErr w:type="spellStart"/>
      <w:r w:rsidRPr="00816982">
        <w:rPr>
          <w:rFonts w:ascii="Times New Roman" w:hAnsi="Times New Roman" w:cs="Times New Roman"/>
          <w:i/>
          <w:iCs/>
          <w:kern w:val="1"/>
          <w:lang w:val="ru-RU"/>
        </w:rPr>
        <w:t>необрезание</w:t>
      </w:r>
      <w:proofErr w:type="spellEnd"/>
      <w:r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, но вера, </w:t>
      </w:r>
      <w:r w:rsidRPr="0081698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действующая любовью.</w:t>
      </w:r>
      <w:r w:rsidRPr="00816982">
        <w:rPr>
          <w:rFonts w:ascii="Times New Roman" w:hAnsi="Times New Roman" w:cs="Times New Roman"/>
          <w:i/>
          <w:iCs/>
          <w:kern w:val="1"/>
        </w:rPr>
        <w:fldChar w:fldCharType="begin"/>
      </w:r>
      <w:r w:rsidRPr="00816982">
        <w:rPr>
          <w:rFonts w:ascii="Times New Roman" w:hAnsi="Times New Roman" w:cs="Times New Roman"/>
          <w:i/>
          <w:iCs/>
          <w:kern w:val="1"/>
        </w:rPr>
        <w:instrText>HYPERLINK</w:instrText>
      </w:r>
      <w:r w:rsidRPr="00816982">
        <w:rPr>
          <w:rFonts w:ascii="Times New Roman" w:hAnsi="Times New Roman" w:cs="Times New Roman"/>
          <w:i/>
          <w:iCs/>
          <w:kern w:val="1"/>
          <w:lang w:val="ru-RU"/>
        </w:rPr>
        <w:instrText xml:space="preserve"> "</w:instrText>
      </w:r>
      <w:r w:rsidRPr="00816982">
        <w:rPr>
          <w:rFonts w:ascii="Times New Roman" w:hAnsi="Times New Roman" w:cs="Times New Roman"/>
          <w:i/>
          <w:iCs/>
          <w:kern w:val="1"/>
        </w:rPr>
        <w:instrText>local</w:instrText>
      </w:r>
      <w:r w:rsidRPr="00816982">
        <w:rPr>
          <w:rFonts w:ascii="Times New Roman" w:hAnsi="Times New Roman" w:cs="Times New Roman"/>
          <w:i/>
          <w:iCs/>
          <w:kern w:val="1"/>
          <w:lang w:val="ru-RU"/>
        </w:rPr>
        <w:instrText>://63.</w:instrText>
      </w:r>
      <w:r w:rsidRPr="00816982">
        <w:rPr>
          <w:rFonts w:ascii="Times New Roman" w:hAnsi="Times New Roman" w:cs="Times New Roman"/>
          <w:i/>
          <w:iCs/>
          <w:kern w:val="1"/>
        </w:rPr>
        <w:instrText>html</w:instrText>
      </w:r>
      <w:r w:rsidRPr="00816982">
        <w:rPr>
          <w:rFonts w:ascii="Times New Roman" w:hAnsi="Times New Roman" w:cs="Times New Roman"/>
          <w:i/>
          <w:iCs/>
          <w:kern w:val="1"/>
          <w:lang w:val="ru-RU"/>
        </w:rPr>
        <w:instrText>#02</w:instrText>
      </w:r>
      <w:r w:rsidRPr="00816982">
        <w:rPr>
          <w:rFonts w:ascii="Times New Roman" w:hAnsi="Times New Roman" w:cs="Times New Roman"/>
          <w:i/>
          <w:iCs/>
          <w:kern w:val="1"/>
        </w:rPr>
        <w:instrText>v</w:instrText>
      </w:r>
      <w:r w:rsidRPr="00816982">
        <w:rPr>
          <w:rFonts w:ascii="Times New Roman" w:hAnsi="Times New Roman" w:cs="Times New Roman"/>
          <w:i/>
          <w:iCs/>
          <w:kern w:val="1"/>
          <w:lang w:val="ru-RU"/>
        </w:rPr>
        <w:instrText>29"</w:instrText>
      </w:r>
      <w:r w:rsidRPr="00816982">
        <w:rPr>
          <w:rFonts w:ascii="Times New Roman" w:hAnsi="Times New Roman" w:cs="Times New Roman"/>
          <w:i/>
          <w:iCs/>
          <w:kern w:val="1"/>
        </w:rPr>
      </w:r>
      <w:r w:rsidRPr="00816982">
        <w:rPr>
          <w:rFonts w:ascii="Times New Roman" w:hAnsi="Times New Roman" w:cs="Times New Roman"/>
          <w:i/>
          <w:iCs/>
          <w:kern w:val="1"/>
        </w:rPr>
        <w:fldChar w:fldCharType="separate"/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fldChar w:fldCharType="end"/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Следовательно, человек способен реализовать волю Божью только способностями любви Христа.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1). Места Писания о воле Божьей для родителей по отношению к детям.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Пр. 22:6 </w:t>
      </w:r>
      <w:r w:rsidRPr="00816982">
        <w:rPr>
          <w:rFonts w:ascii="Times New Roman" w:hAnsi="Times New Roman" w:cs="Times New Roman"/>
          <w:b/>
          <w:bCs/>
          <w:kern w:val="1"/>
        </w:rPr>
        <w:t> 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b/>
          <w:bCs/>
          <w:kern w:val="1"/>
        </w:rPr>
        <w:t> </w:t>
      </w:r>
    </w:p>
    <w:p w:rsidR="00816982" w:rsidRPr="00816982" w:rsidRDefault="00407FCA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>
        <w:rPr>
          <w:rFonts w:ascii="Times New Roman" w:hAnsi="Times New Roman" w:cs="Times New Roman"/>
          <w:i/>
          <w:iCs/>
          <w:kern w:val="1"/>
          <w:lang w:val="ru-RU"/>
        </w:rPr>
        <w:t xml:space="preserve">6 </w:t>
      </w:r>
      <w:r w:rsidR="00816982" w:rsidRPr="0081698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Наставь</w:t>
      </w:r>
      <w:r w:rsidR="00816982"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 юношу при </w:t>
      </w:r>
      <w:r w:rsidR="00816982" w:rsidRPr="0081698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начале пути</w:t>
      </w:r>
      <w:r w:rsidR="00816982"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 его: он не уклонится от него, когда и состарится.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(Другой перевод)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Учи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 ребёнка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правильному пути</w:t>
      </w:r>
      <w:r w:rsidRPr="00816982">
        <w:rPr>
          <w:rFonts w:ascii="Times New Roman" w:hAnsi="Times New Roman" w:cs="Times New Roman"/>
          <w:kern w:val="1"/>
          <w:lang w:val="ru-RU"/>
        </w:rPr>
        <w:t>, пока он мал. Тогда он, став взрослым, будет идти этим путём.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Пс.77:5-7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5 Он постановил устав в Иакове и положил закон в Израиле, который заповедал отцам нашим возвещать детям их,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6 чтобы знал грядущий род, дети, которые родятся, и чтобы они в свое время возвещали своим детям, —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7 возлагать надежду свою на Бога и не забывать дел Божиих, и хранить заповеди Его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proofErr w:type="spellStart"/>
      <w:r w:rsidRPr="00816982">
        <w:rPr>
          <w:rFonts w:ascii="Times New Roman" w:hAnsi="Times New Roman" w:cs="Times New Roman"/>
          <w:b/>
          <w:bCs/>
          <w:kern w:val="1"/>
          <w:lang w:val="ru-RU"/>
        </w:rPr>
        <w:t>Иоиль</w:t>
      </w:r>
      <w:proofErr w:type="spellEnd"/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 1:3 (о дне Господнем) </w:t>
      </w:r>
      <w:r w:rsidRPr="00816982">
        <w:rPr>
          <w:rFonts w:ascii="Times New Roman" w:hAnsi="Times New Roman" w:cs="Times New Roman"/>
          <w:b/>
          <w:bCs/>
          <w:kern w:val="1"/>
        </w:rPr>
        <w:t> 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b/>
          <w:bCs/>
          <w:kern w:val="1"/>
        </w:rPr>
        <w:t> 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Передайте об этом детям вашим; а дети ваши пусть скажут своим детям, а их дети следующему роду: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Кол.3:21</w:t>
      </w:r>
    </w:p>
    <w:p w:rsidR="00816982" w:rsidRPr="00816982" w:rsidRDefault="00407FCA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i/>
          <w:iCs/>
          <w:kern w:val="1"/>
          <w:lang w:val="ru-RU"/>
        </w:rPr>
        <w:t xml:space="preserve">21 </w:t>
      </w:r>
      <w:r w:rsidR="00816982" w:rsidRPr="00816982">
        <w:rPr>
          <w:rFonts w:ascii="Times New Roman" w:hAnsi="Times New Roman" w:cs="Times New Roman"/>
          <w:i/>
          <w:iCs/>
          <w:kern w:val="1"/>
          <w:lang w:val="ru-RU"/>
        </w:rPr>
        <w:t>Отцы, не раздражайте детей ваших, дабы они не унывали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Еф.6:4</w:t>
      </w:r>
    </w:p>
    <w:p w:rsidR="00816982" w:rsidRPr="00816982" w:rsidRDefault="00407FCA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i/>
          <w:iCs/>
          <w:kern w:val="1"/>
          <w:lang w:val="ru-RU"/>
        </w:rPr>
        <w:t xml:space="preserve">4 </w:t>
      </w:r>
      <w:r w:rsidR="00816982" w:rsidRPr="00816982">
        <w:rPr>
          <w:rFonts w:ascii="Times New Roman" w:hAnsi="Times New Roman" w:cs="Times New Roman"/>
          <w:i/>
          <w:iCs/>
          <w:kern w:val="1"/>
          <w:lang w:val="ru-RU"/>
        </w:rPr>
        <w:t>И вы, отцы, не раздражайте детей ваших, но воспитывайте их в учении и наставлении Господнем.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t>Вывод</w:t>
      </w:r>
      <w:r w:rsidRPr="00816982">
        <w:rPr>
          <w:rFonts w:ascii="Times New Roman" w:hAnsi="Times New Roman" w:cs="Times New Roman"/>
          <w:kern w:val="1"/>
          <w:u w:val="single"/>
          <w:lang w:val="ru-RU"/>
        </w:rPr>
        <w:t xml:space="preserve">: дети не могут сами по себе быть правильно воспитаны, т. к. эта обязанность возложена на родителей Самим Богом.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lastRenderedPageBreak/>
        <w:t xml:space="preserve">2). Воля Божья для родителей по отношению к детям словами Христа.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13 Приносили к Нему детей, чтобы Он прикоснулся к ним; ученики же не допускали приносящих.</w:t>
      </w:r>
    </w:p>
    <w:p w:rsid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14 Увидев то, Иисус вознегодовал и сказал им: </w:t>
      </w:r>
      <w:r w:rsidRPr="0081698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пустите детей приходить ко Мне </w:t>
      </w:r>
      <w:r w:rsidRPr="00816982">
        <w:rPr>
          <w:rFonts w:ascii="Times New Roman" w:hAnsi="Times New Roman" w:cs="Times New Roman"/>
          <w:i/>
          <w:iCs/>
          <w:kern w:val="1"/>
          <w:lang w:val="ru-RU"/>
        </w:rPr>
        <w:t>и не препятствуйте им, ибо таковых есть Царствие Божие.</w:t>
      </w:r>
    </w:p>
    <w:p w:rsid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 xml:space="preserve">15 Истинно говорю вам: кто не примет Царствия Божия, как дитя, тот не войдет в него.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16 И, обняв их, возложил руки на них и благословил их.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Родители выполнили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первое условие Христа</w:t>
      </w:r>
      <w:r w:rsidR="00407FCA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kern w:val="1"/>
          <w:lang w:val="ru-RU"/>
        </w:rPr>
        <w:t>- привели детей к Нему. Мудрость родителей заключается в следующем</w:t>
      </w:r>
      <w:r w:rsidR="00407FCA">
        <w:rPr>
          <w:rFonts w:ascii="Times New Roman" w:hAnsi="Times New Roman" w:cs="Times New Roman"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kern w:val="1"/>
          <w:lang w:val="ru-RU"/>
        </w:rPr>
        <w:t>- поместить детей в безопасное место. Безопасность будет распространяться на детей, если родители сами пребывают в этой безопасности. Если это для них так, тогда они приводят детей в свою поместную церковь, Глава которой Христос.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Это условие важное и является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необходимым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Рассмотрим, что собой представляет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второе условие</w:t>
      </w:r>
      <w:r w:rsidRPr="00816982">
        <w:rPr>
          <w:rFonts w:ascii="Times New Roman" w:hAnsi="Times New Roman" w:cs="Times New Roman"/>
          <w:kern w:val="1"/>
          <w:lang w:val="ru-RU"/>
        </w:rPr>
        <w:t>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Пр.4:20-22</w:t>
      </w:r>
    </w:p>
    <w:p w:rsid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20 Сын мой! словам моим внимай, и к речам моим приклони ухо твое;</w:t>
      </w:r>
    </w:p>
    <w:p w:rsid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да не отходят они от глаз твоих; храни их внутри сердца твоего:</w:t>
      </w:r>
      <w:r w:rsidRPr="00816982">
        <w:rPr>
          <w:rFonts w:ascii="MS Mincho" w:eastAsia="MS Mincho" w:hAnsi="MS Mincho" w:cs="MS Mincho" w:hint="eastAsia"/>
          <w:i/>
          <w:iCs/>
          <w:kern w:val="1"/>
          <w:lang w:val="ru-RU"/>
        </w:rPr>
        <w:t> 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16982">
        <w:rPr>
          <w:rFonts w:ascii="Times New Roman" w:hAnsi="Times New Roman" w:cs="Times New Roman"/>
          <w:i/>
          <w:iCs/>
          <w:kern w:val="1"/>
          <w:lang w:val="ru-RU"/>
        </w:rPr>
        <w:t>22 потому что они жизнь для того, кто нашел их, и здравие для всего тела его.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Рассудительный человек увидит неоспоримую важность Писания</w:t>
      </w:r>
      <w:r w:rsidR="00407FCA">
        <w:rPr>
          <w:rFonts w:ascii="Times New Roman" w:hAnsi="Times New Roman" w:cs="Times New Roman"/>
          <w:kern w:val="1"/>
          <w:lang w:val="ru-RU"/>
        </w:rPr>
        <w:t xml:space="preserve"> 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- Слова Божьего, Самого Христа, Который является жизнью, в которой уже пребывает здоровье.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Это условие является </w:t>
      </w:r>
      <w:r w:rsidRPr="00816982">
        <w:rPr>
          <w:rFonts w:ascii="Times New Roman" w:hAnsi="Times New Roman" w:cs="Times New Roman"/>
          <w:b/>
          <w:bCs/>
          <w:kern w:val="1"/>
          <w:lang w:val="ru-RU"/>
        </w:rPr>
        <w:t>достаточным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Если родители внимают Писанию, тогда и дети будут внимать Писанию.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Если у родителей ухо будет преклонено к Слову Божьему, тогда и дети будут приклонять ухо к Слову Божьему.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Если у родителей Слово Божье будет перед их глазами, тогда и у детей Слово Божье будет перед глазами их.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Если родители будут Слово Божье хранить в сердце своём, т.е. размышлять на Ним постоянно, тогда и дети будут это делать. 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lang w:val="ru-RU"/>
        </w:rPr>
        <w:t xml:space="preserve">  Семейная среда</w:t>
      </w:r>
      <w:r w:rsidRPr="00816982">
        <w:rPr>
          <w:rFonts w:ascii="Times New Roman" w:hAnsi="Times New Roman" w:cs="Times New Roman"/>
          <w:kern w:val="1"/>
          <w:lang w:val="ru-RU"/>
        </w:rPr>
        <w:t xml:space="preserve"> очень сильная. Она формирует ребёнка не зависимо от его желания. Приобретённое, как положительное, так и негативное в семейной среде, будет постоянным спутником и во взрослой жизни.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Родителям следует всегда помнить, что ощущение Писания осуществляется с младенчества.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t>Главная часть церкви в помощи родителям в воспитании детей.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В церкви родители вместе с детьми слушают Слово Божье.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lastRenderedPageBreak/>
        <w:t xml:space="preserve">Принимают духовную пищу и живут в ней на протяжении недели. Это родительский труд любви в воспитании детей. Умение преподнести духовную пищу на уровне детского мышления.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Такие родители угождают Богу, исполняя Его волю.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t>Советы рассудительным родителям в Господе: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если любить ребёнка, то это не означает не идти ему наперекор;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есть границы и порядок, что правильно и неправильно;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не приводя ребёнка в церковь, уже посылаете ему послание, что дом Божий не так важен.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ощущение Писания осуществляется с младенчества;</w:t>
      </w:r>
      <w:r w:rsidRPr="00816982">
        <w:rPr>
          <w:rFonts w:ascii="Times New Roman" w:hAnsi="Times New Roman" w:cs="Times New Roman"/>
          <w:kern w:val="1"/>
        </w:rPr>
        <w:t> 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не сомневайтесь, что Иисус не прикасается к детям, которые в церкви и не оставляет следа в их жизни;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дети ещё не могут выразить своими словами, что пережили Божье присутствие;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не приводя ребёнка в церковь, уже даёте ему возможность подумать, что дом Божий не так важен;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выучите наизусть и практикуйте везде Мтф.5:44-45; 1Кор.13:4-8. На сколько это станет образом вашей жизни, на столько вероятности, что дети пойдут этим же путём.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практикуйте прошение прощения за своих детей в церкви, если они поступили неправильно (имеется ввиду в церкви).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не забывайте, то что есть в учителе, выйдет наружу. Не позвольте кому-то наставлять вашего ребёнка. Это ваш ребёнок.</w:t>
      </w:r>
      <w:r w:rsidRPr="00816982">
        <w:rPr>
          <w:rFonts w:ascii="Times New Roman" w:hAnsi="Times New Roman" w:cs="Times New Roman"/>
          <w:kern w:val="1"/>
        </w:rPr>
        <w:t> 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 xml:space="preserve">- не будьте потакающими родителями.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u w:val="single"/>
          <w:lang w:val="ru-RU"/>
        </w:rPr>
      </w:pPr>
      <w:r w:rsidRPr="00816982">
        <w:rPr>
          <w:rFonts w:ascii="Times New Roman" w:hAnsi="Times New Roman" w:cs="Times New Roman"/>
          <w:b/>
          <w:bCs/>
          <w:kern w:val="1"/>
          <w:u w:val="single"/>
          <w:lang w:val="ru-RU"/>
        </w:rPr>
        <w:t>Вывод</w:t>
      </w:r>
      <w:r w:rsidRPr="00816982">
        <w:rPr>
          <w:rFonts w:ascii="Times New Roman" w:hAnsi="Times New Roman" w:cs="Times New Roman"/>
          <w:kern w:val="1"/>
          <w:u w:val="single"/>
          <w:lang w:val="ru-RU"/>
        </w:rPr>
        <w:t xml:space="preserve">: дети не могут сами по себе быть правильно воспитаны, т. к. эта обязанность возложена на родителей Самим Богом. 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u w:val="single"/>
          <w:lang w:val="ru-RU"/>
        </w:rPr>
      </w:pPr>
    </w:p>
    <w:p w:rsidR="00816982" w:rsidRPr="00407FCA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lang w:val="ru-RU"/>
        </w:rPr>
      </w:pPr>
      <w:proofErr w:type="spellStart"/>
      <w:r w:rsidRPr="00407FCA">
        <w:rPr>
          <w:rFonts w:ascii="Times New Roman" w:hAnsi="Times New Roman" w:cs="Times New Roman"/>
          <w:b/>
          <w:kern w:val="1"/>
          <w:lang w:val="ru-RU"/>
        </w:rPr>
        <w:t>Кетрин</w:t>
      </w:r>
      <w:proofErr w:type="spellEnd"/>
      <w:r w:rsidRPr="00407FCA">
        <w:rPr>
          <w:rFonts w:ascii="Times New Roman" w:hAnsi="Times New Roman" w:cs="Times New Roman"/>
          <w:b/>
          <w:kern w:val="1"/>
          <w:lang w:val="ru-RU"/>
        </w:rPr>
        <w:t xml:space="preserve"> Кульман: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Единственный способ обучения ребенка — это дисциплина. Нет ничего хуже неконтролируемых и несдерживаемых желаний.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16982">
        <w:rPr>
          <w:rFonts w:ascii="Times New Roman" w:hAnsi="Times New Roman" w:cs="Times New Roman"/>
          <w:kern w:val="1"/>
          <w:lang w:val="ru-RU"/>
        </w:rPr>
        <w:t>- И как может кто-то дисциплинировать и контролировать желания подростков, если их мама и папа не контролируют и не дисциплинируют себя?</w:t>
      </w: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733757" w:rsidRPr="00912493" w:rsidRDefault="00E97403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sectPr w:rsidR="00733757" w:rsidRPr="00912493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296F86"/>
    <w:rsid w:val="0029751A"/>
    <w:rsid w:val="002A552A"/>
    <w:rsid w:val="00407FCA"/>
    <w:rsid w:val="004F2059"/>
    <w:rsid w:val="00550367"/>
    <w:rsid w:val="0056445B"/>
    <w:rsid w:val="00816982"/>
    <w:rsid w:val="00912493"/>
    <w:rsid w:val="00A13591"/>
    <w:rsid w:val="00A50E7B"/>
    <w:rsid w:val="00A97474"/>
    <w:rsid w:val="00C768C6"/>
    <w:rsid w:val="00E97403"/>
    <w:rsid w:val="00ED6616"/>
    <w:rsid w:val="00EE2E52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74EA5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50367"/>
    <w:rPr>
      <w:rFonts w:ascii="Times New Roman" w:eastAsia="Calibri" w:hAnsi="Times New Roman" w:cs="Times New Roman"/>
      <w:sz w:val="40"/>
      <w:szCs w:val="40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C768C6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1698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1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2024-01-15T11:49:00Z</dcterms:created>
  <dcterms:modified xsi:type="dcterms:W3CDTF">2024-03-04T14:52:00Z</dcterms:modified>
</cp:coreProperties>
</file>