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67" w:rsidRPr="00F25388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F25388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B81DE2" w:rsidRPr="00F25388">
        <w:rPr>
          <w:b/>
          <w:bCs/>
          <w:sz w:val="24"/>
          <w:szCs w:val="24"/>
          <w:lang w:val="ru-RU"/>
        </w:rPr>
        <w:t>23</w:t>
      </w:r>
      <w:r w:rsidRPr="00F25388">
        <w:rPr>
          <w:b/>
          <w:bCs/>
          <w:sz w:val="24"/>
          <w:szCs w:val="24"/>
          <w:lang w:val="ru-RU"/>
        </w:rPr>
        <w:t>.0</w:t>
      </w:r>
      <w:r w:rsidR="00B81DE2" w:rsidRPr="00F25388">
        <w:rPr>
          <w:b/>
          <w:bCs/>
          <w:sz w:val="24"/>
          <w:szCs w:val="24"/>
          <w:lang w:val="ru-RU"/>
        </w:rPr>
        <w:t>2</w:t>
      </w:r>
      <w:r w:rsidRPr="00F25388">
        <w:rPr>
          <w:b/>
          <w:bCs/>
          <w:sz w:val="24"/>
          <w:szCs w:val="24"/>
          <w:lang w:val="ru-RU"/>
        </w:rPr>
        <w:t>.202</w:t>
      </w:r>
      <w:r w:rsidR="00B81DE2" w:rsidRPr="00F25388">
        <w:rPr>
          <w:b/>
          <w:bCs/>
          <w:sz w:val="24"/>
          <w:szCs w:val="24"/>
          <w:lang w:val="ru-RU"/>
        </w:rPr>
        <w:t>5</w:t>
      </w:r>
    </w:p>
    <w:p w:rsidR="00550367" w:rsidRPr="00F25388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F25388">
        <w:rPr>
          <w:b/>
          <w:bCs/>
          <w:sz w:val="24"/>
          <w:szCs w:val="24"/>
          <w:lang w:val="ru-RU"/>
        </w:rPr>
        <w:t xml:space="preserve">Проповедует </w:t>
      </w:r>
      <w:r w:rsidR="00816982" w:rsidRPr="00F25388">
        <w:rPr>
          <w:b/>
          <w:bCs/>
          <w:sz w:val="24"/>
          <w:szCs w:val="24"/>
          <w:lang w:val="ru-RU"/>
        </w:rPr>
        <w:t>Василий Статкевич</w:t>
      </w: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Тема «Прощайте и придерживайтесь доброго исповедания» </w:t>
      </w:r>
      <w:r w:rsidRPr="00F25388">
        <w:rPr>
          <w:rFonts w:ascii="Times New Roman" w:hAnsi="Times New Roman" w:cs="Times New Roman"/>
          <w:kern w:val="1"/>
          <w:lang w:val="ru-RU"/>
        </w:rPr>
        <w:t>(4 пункт из наставления в вере)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Цель «Научиться анализировать свою жизнь на основании Слова Божьего»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Вначале обратим внимание на стихи из Послания </w:t>
      </w:r>
      <w:proofErr w:type="spellStart"/>
      <w:r w:rsidRPr="00F25388">
        <w:rPr>
          <w:rFonts w:ascii="Times New Roman" w:hAnsi="Times New Roman" w:cs="Times New Roman"/>
          <w:b/>
          <w:bCs/>
          <w:kern w:val="1"/>
          <w:lang w:val="ru-RU"/>
        </w:rPr>
        <w:t>Колосян</w:t>
      </w:r>
      <w:proofErr w:type="spellEnd"/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 1:12-14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12 Благодаря Бога и Отца, призвавшего нас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 участию в наследии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святых во свете,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13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избавившего нас от власти тьмы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введшего в Царство возлюбленного Сына Своего,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14 в Котором мы имеем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искупление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proofErr w:type="spellStart"/>
      <w:r w:rsidRPr="00F25388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Кровию</w:t>
      </w:r>
      <w:proofErr w:type="spellEnd"/>
      <w:r w:rsidRPr="00F25388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 xml:space="preserve"> Его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прощение грехов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>,»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Что важно принять на уровне веры? Это, что Сам Бог Отец через Иисуса Христа Духом Святым осуществил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искупление </w:t>
      </w:r>
      <w:r w:rsidRPr="00F25388">
        <w:rPr>
          <w:rFonts w:ascii="Times New Roman" w:hAnsi="Times New Roman" w:cs="Times New Roman"/>
          <w:kern w:val="1"/>
          <w:lang w:val="ru-RU"/>
        </w:rPr>
        <w:t>(</w:t>
      </w:r>
      <w:r w:rsidRPr="00F25388">
        <w:rPr>
          <w:rFonts w:ascii="Times New Roman" w:hAnsi="Times New Roman" w:cs="Times New Roman"/>
          <w:kern w:val="1"/>
          <w:u w:val="single"/>
          <w:lang w:val="ru-RU"/>
        </w:rPr>
        <w:t xml:space="preserve">я уже </w:t>
      </w:r>
      <w:r w:rsidRPr="00F25388">
        <w:rPr>
          <w:rFonts w:ascii="Times New Roman" w:hAnsi="Times New Roman" w:cs="Times New Roman"/>
          <w:b/>
          <w:bCs/>
          <w:kern w:val="1"/>
          <w:u w:val="single"/>
          <w:lang w:val="ru-RU"/>
        </w:rPr>
        <w:t>избавлен</w:t>
      </w:r>
      <w:r w:rsidRPr="00F25388">
        <w:rPr>
          <w:rFonts w:ascii="Times New Roman" w:hAnsi="Times New Roman" w:cs="Times New Roman"/>
          <w:kern w:val="1"/>
          <w:u w:val="single"/>
          <w:lang w:val="ru-RU"/>
        </w:rPr>
        <w:t xml:space="preserve"> от тьмы и введен в царство Иисуса)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u w:val="single"/>
          <w:lang w:val="ru-RU"/>
        </w:rPr>
        <w:t>Прощение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kern w:val="1"/>
          <w:lang w:val="ru-RU"/>
        </w:rPr>
        <w:t>(</w:t>
      </w:r>
      <w:r w:rsidRPr="00F25388">
        <w:rPr>
          <w:rFonts w:ascii="Times New Roman" w:hAnsi="Times New Roman" w:cs="Times New Roman"/>
          <w:kern w:val="1"/>
          <w:u w:val="single"/>
          <w:lang w:val="ru-RU"/>
        </w:rPr>
        <w:t>определение</w:t>
      </w:r>
      <w:r w:rsidRPr="00F25388">
        <w:rPr>
          <w:rFonts w:ascii="Times New Roman" w:hAnsi="Times New Roman" w:cs="Times New Roman"/>
          <w:kern w:val="1"/>
          <w:lang w:val="ru-RU"/>
        </w:rPr>
        <w:t>)</w:t>
      </w:r>
      <w:r w:rsidR="00F25388" w:rsidRPr="00F25388">
        <w:rPr>
          <w:rFonts w:ascii="Times New Roman" w:hAnsi="Times New Roman" w:cs="Times New Roman"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-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>это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>отпущение вины, освобождение от заслуженного наказания (помилование, амнистия). Также - отказ от личной обиды, недобрых чувств к виновному, а также отказ от мести или требований расплаты и компенсации за понесённые убытки и страдания.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1. Непрощение, как чувство, в Библии не упоминается. Нет такого чувства - непрощение.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- Есть гнев, злоба, ненависть, обида, презрение, осуждение и тому подобное. Таковы проявления плоти и они приводят к нежеланию прощать.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>- Человеком, пребывающим в позиции непрощения, правит гнев и горечь (Иисус назвал такого человека злым рабом Мтф.18:32). Поэтому непрощение ужасно и разруш</w:t>
      </w:r>
      <w:r w:rsidR="00F25388">
        <w:rPr>
          <w:rFonts w:ascii="Times New Roman" w:hAnsi="Times New Roman" w:cs="Times New Roman"/>
          <w:kern w:val="1"/>
          <w:lang w:val="ru-RU"/>
        </w:rPr>
        <w:t>и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тельно во всех сферах: духовной, душевной и физической.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u w:val="single"/>
          <w:lang w:val="ru-RU"/>
        </w:rPr>
        <w:t>- С ним невозможно полноценно жить и наслаждаться жизнью, за которую была принесена жертва Иисуса Христа.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>- Непрощение подобно яду, который быстро распространяется и поражает весь организм. Как капля чернил, растворенная в стакане воды,  непрощение в конечном счете поражает душу и сердце, и разрушает нашу личность.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2. Исследуя данную тему прощения и исповедания, рассмотрим следующие места из Писания. 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Лк.23:32-37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32 Вели с Ним на смерть и двух злодеев.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33 И когда пришли на место, называемое Лобное, там распяли Его и злодеев, одного по правую, а другого по левую сторону.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34 Иисус же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говорил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: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Отче! прости им, ибо не знают, что делают.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И делили одежды Его, бросая жребий.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35 И стоял народ и смотрел. Насмехались же вместе с ними и начальники, говоря: других спасал; пусть спасет Себя Самого, если Он Христос, избранный Божий.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>36 Также и воины ругались над Ним, подходя и поднося Ему уксус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lastRenderedPageBreak/>
        <w:t xml:space="preserve">37 и говоря: если Ты Царь Иудейский, спаси Себя Самого.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Важно учитывать, что слова произнесённые Христом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«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Отче! прости им, ибо не знают, что делают» 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прозвучали, когда Он был распят. Выслушивать насмешки и ругательства от людей и просить за них прощение, способен был только Христос.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Это место Писания является хорошим доказательством, что если при распятии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природа Любви и Света просит прощение, то при других обстоятельствах это будет происходить тем более.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u w:val="single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3. Далее рассмотрим, как Иисус учит правильно восстанавливать утраченные взаимоотношения среди братьев.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Мф.18:15-22,32-35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15 Если же согрешит против тебя брат твой, пойди и обличи его между тобою и им одним; если послушает тебя, то приобрел ты брата твоего;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16 если же не послушает, возьми с собою еще одного или двух, дабы устами двух или трех свидетелей подтвердилось всякое слово;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17 если же не послушает их, скажи церкви; а если и церкви не послушает, то да будет он тебе, как язычник и мытарь.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Иисус даёт поэтапную инструкцию, как должны вести себя верующие люди для восстановления отношений. Другими словами, Иисус говорит о церковной дисциплине.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18 Истинно говорю вам: что вы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свяжете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на земле, то будет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связано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на небе; и что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разрешите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на земле, то будет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разрешено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на небе.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19 Истинно также говорю вам, что если двое из вас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согласятся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на земле просить о всяком деле, то, чего бы ни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попросили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,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будет им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>от Отца Моего Небесного,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20 ибо, где двое или трое собраны во имя Мое, там Я посреди них.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Три вышеизложенных стиха говорят о действиях двух или более верующих.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>В 19 стихе Иисус говорит о просьбе «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просить о всяком деле» и «будет им от Отца Моего Небесного». 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Скорее всего глубина вышеизложенного будет понятна тем верующим, которые разобрались, что значить просить в пределах воли Отца и давать себе отчёт, что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дух не прощения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 не имеет влияния на их жизнь и на их молитвы.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21 Тогда Петр приступил к Нему и сказал: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Господи! сколько раз прощать брату моему, согрешающему против меня? до семи ли раз?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22 Иисус говорит ему: не говорю тебе: до семи раз, но до </w:t>
      </w:r>
      <w:proofErr w:type="spellStart"/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седмижды</w:t>
      </w:r>
      <w:proofErr w:type="spellEnd"/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семидесяти раз.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Данные стихи ещё больше подчёркивают, как непрощение может быть причиной для разрушения отношений. Не случайно Пётр задаёт вопрос о количестве прощений. Во все времена вопрос прощения был актуальным и остаётся таким же и в настоящее время.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lastRenderedPageBreak/>
        <w:t xml:space="preserve">Ответ Иисуса для того времени был </w:t>
      </w:r>
      <w:proofErr w:type="spellStart"/>
      <w:r w:rsidRPr="00F25388">
        <w:rPr>
          <w:rFonts w:ascii="Times New Roman" w:hAnsi="Times New Roman" w:cs="Times New Roman"/>
          <w:kern w:val="1"/>
          <w:lang w:val="ru-RU"/>
        </w:rPr>
        <w:t>неудобовразумительным</w:t>
      </w:r>
      <w:proofErr w:type="spellEnd"/>
      <w:r w:rsidRPr="00F25388">
        <w:rPr>
          <w:rFonts w:ascii="Times New Roman" w:hAnsi="Times New Roman" w:cs="Times New Roman"/>
          <w:kern w:val="1"/>
          <w:lang w:val="ru-RU"/>
        </w:rPr>
        <w:t>. Потому что прощать такое количество раз способна только природа Любви и Света. Сама природа</w:t>
      </w:r>
      <w:r w:rsidR="00F25388">
        <w:rPr>
          <w:rFonts w:ascii="Times New Roman" w:hAnsi="Times New Roman" w:cs="Times New Roman"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- это сущность и способность пребывания в прощении.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>Иисус говорил на опережение, что их ожидает в будущем, когда Он Сам будет пребывать в уверовавшем человеке: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и уже не я живу, но живет во мне Христос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>(Гал.2:20)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4. Рассмотрим, как по словам Иисуса, Небесный Отец реагирует на непрощение.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Мтф.6:9-15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9 Молитесь же так: Отче наш, сущий на небесах! да святится имя Твое;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10 да </w:t>
      </w:r>
      <w:proofErr w:type="spellStart"/>
      <w:r w:rsidRPr="00F25388">
        <w:rPr>
          <w:rFonts w:ascii="Times New Roman" w:hAnsi="Times New Roman" w:cs="Times New Roman"/>
          <w:i/>
          <w:iCs/>
          <w:kern w:val="1"/>
          <w:lang w:val="ru-RU"/>
        </w:rPr>
        <w:t>приидет</w:t>
      </w:r>
      <w:proofErr w:type="spellEnd"/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Царствие Твое; да будет воля Твоя и на земле, как на небе;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11 хлеб наш насущный дай нам на сей день;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12 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прости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нам долги наши, как и мы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прощаем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должникам нашим;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13 и не введи нас в искушение, но избавь нас от лукавого. Ибо Твое есть Царство и сила и слава во веки. Аминь.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14 Ибо если вы будете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прощать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людям согрешения их, то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простит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и вам Отец ваш Небесный,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15 а если не будете прощать людям согрешения их, то и Отец ваш не простит  вам согрешений ваших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Мк.11:24-26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>24 Потому говорю вам: все, чего ни будете просить в молитве, верьте, что получите, - и</w:t>
      </w:r>
      <w:r w:rsid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>будет вам.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25 И когда стоите на молитве,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прощайте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>, если что имеете на кого, дабы и Отец ваш</w:t>
      </w:r>
      <w:r w:rsid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Небесный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простил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вам согрешения ваши.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26 Если же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не прощаете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, то и Отец ваш Небесный не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простит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вам согрешений ваших»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Мф.18:32-35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>32 Тогда государь его призывает его и говорит: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злой раб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! весь долг тот я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простил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тебе, потому что ты упросил меня;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33 не надлежало ли и тебе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помиловать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товарища твоего, </w:t>
      </w:r>
      <w:proofErr w:type="spellStart"/>
      <w:r w:rsidRPr="00F25388">
        <w:rPr>
          <w:rFonts w:ascii="Times New Roman" w:hAnsi="Times New Roman" w:cs="Times New Roman"/>
          <w:i/>
          <w:iCs/>
          <w:kern w:val="1"/>
          <w:lang w:val="ru-RU"/>
        </w:rPr>
        <w:t>ка́к</w:t>
      </w:r>
      <w:proofErr w:type="spellEnd"/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и я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помиловал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тебя?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34 И, разгневавшись, государь его отдал его истязателям, пока не отдаст ему всего долга.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35 </w:t>
      </w:r>
      <w:proofErr w:type="spellStart"/>
      <w:r w:rsidRPr="00F25388">
        <w:rPr>
          <w:rFonts w:ascii="Times New Roman" w:hAnsi="Times New Roman" w:cs="Times New Roman"/>
          <w:i/>
          <w:iCs/>
          <w:kern w:val="1"/>
          <w:lang w:val="ru-RU"/>
        </w:rPr>
        <w:t>Та́к</w:t>
      </w:r>
      <w:proofErr w:type="spellEnd"/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и Отец Мой Небесный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поступит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с вами, если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не простит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каждый из вас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от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сердца своего 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(из духа, там прощение)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>брату своему согрешений его».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Непрощение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 является препятствием для отношений с Отцом Небесным.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Святой Троицей уже всё предусмотрено и выполнено. С препятствием разобрались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>(Кол.1:12-14).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Сам Бог Отец через Иисуса Христа Духом Святым убрал это препятствие: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искуплены и стоим правильно перед Богом.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2Кор.5:21</w:t>
      </w:r>
    </w:p>
    <w:p w:rsid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21 Ибо не знавшего греха Он сделал для нас жертвою за грех, чтобы мы в Нем сделались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праведными пред Богом.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</w:t>
      </w:r>
      <w:hyperlink r:id="rId4" w:history="1"/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lastRenderedPageBreak/>
        <w:t xml:space="preserve">5. Возвратимся к словам Иисуса, прозвучавших на кресте.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Лк</w:t>
      </w:r>
      <w:r w:rsidR="00F25388">
        <w:rPr>
          <w:rFonts w:ascii="Times New Roman" w:hAnsi="Times New Roman" w:cs="Times New Roman"/>
          <w:b/>
          <w:bCs/>
          <w:kern w:val="1"/>
          <w:lang w:val="ru-RU"/>
        </w:rPr>
        <w:t>.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>23:34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Отче! прости им, ибо не знают, что делают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u w:val="single"/>
          <w:lang w:val="ru-RU"/>
        </w:rPr>
        <w:t xml:space="preserve">Слова Христа стали возможными и для Его последователей (Стефан, Павел).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Дн.7:59-60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>И побивали камнями Стефана, который молился и говорил: Господи Иисусе! прими дух мой. И, преклонив колени, воскликнул громким голосом: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Господи! не вмени им греха сего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. И, сказав сие, почил.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Дн.16:28,31.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28 Но Павел возгласил громким голосом, говоря: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не делай себе никакого зла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, ибо все мы здесь.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31 Они же сказали: веруй в Господа Иисуса Христа, и спасешься ты и весь дом твой.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Апостолы Павел и Сила, как и Стефан, являются ярким примером жизни Нового творения. Они не позволили непрощению проявится по отношению к вельможам и темничному стражу, которые поступили с ними грубо и жестоко. Они закрыли лазейку для злого духа.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>Иисус Христос понес наказание за грехи людей, чтобы каждый человек, искренне принявший Его свои Господом, способен был жить и наслаждаться Его любовью, в которой нет места для непрощения: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1Кор.13:4-8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4 Любовь </w:t>
      </w:r>
      <w:proofErr w:type="spellStart"/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долготерпит</w:t>
      </w:r>
      <w:proofErr w:type="spellEnd"/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, милосердствует, любовь не завидует, любовь не превозносится, не гордится,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5 не бесчинствует, не ищет своего, не раздражается, не мыслит зла,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6 не радуется неправде, а </w:t>
      </w:r>
      <w:proofErr w:type="spellStart"/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сорадуется</w:t>
      </w:r>
      <w:proofErr w:type="spellEnd"/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истине;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7 все покрывает, всему верит, всего надеется, все переносит. </w:t>
      </w:r>
      <w:r w:rsid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8 Любовь никогда не перестает…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Вывод: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-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Поверить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, что верующий человек выкуплен ценой Крови Христа и пребывать в непрощении, значить пренебрегать Кровью Христа.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-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Поверить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, что природа Иисуса Христа сделала верующих людей способными прощать за греховное прошлое, настоящее и даже будущее.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-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Проанализировать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, что долгое время пребывать в непрощении, это значить давать место дьяволу и вредить самому себе.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  <w:r w:rsidRPr="00F25388">
        <w:rPr>
          <w:rFonts w:ascii="Times New Roman" w:hAnsi="Times New Roman" w:cs="Times New Roman"/>
          <w:kern w:val="1"/>
          <w:lang w:val="ru-RU"/>
        </w:rPr>
        <w:t xml:space="preserve">-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Оценить важность рассматриваемого вопроса</w:t>
      </w:r>
      <w:r w:rsidR="00F25388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b/>
          <w:bCs/>
          <w:kern w:val="1"/>
          <w:lang w:val="ru-RU"/>
        </w:rPr>
        <w:t xml:space="preserve">- </w:t>
      </w:r>
      <w:r w:rsidRPr="00F25388">
        <w:rPr>
          <w:rFonts w:ascii="Times New Roman" w:hAnsi="Times New Roman" w:cs="Times New Roman"/>
          <w:kern w:val="1"/>
          <w:lang w:val="ru-RU"/>
        </w:rPr>
        <w:t xml:space="preserve">чтобы в жизни человека было глубокое понимание на уровне веры и практики: просить прощение и раскаиваться за совершенный грех.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F25388">
        <w:rPr>
          <w:rFonts w:ascii="Times New Roman" w:hAnsi="Times New Roman" w:cs="Times New Roman"/>
          <w:b/>
          <w:bCs/>
          <w:kern w:val="1"/>
          <w:lang w:val="ru-RU"/>
        </w:rPr>
        <w:t>Еф.4:26,27,31,32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26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Гневаясь, не согрешайте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: солнце да не зайдет во гневе вашем;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27 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не давайте места </w:t>
      </w:r>
      <w:proofErr w:type="spellStart"/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диаволу</w:t>
      </w:r>
      <w:proofErr w:type="spellEnd"/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>(это значит, что он может это место иметь)</w:t>
      </w:r>
      <w:bookmarkStart w:id="0" w:name="_GoBack"/>
      <w:bookmarkEnd w:id="0"/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31 Всякое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раздражение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 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ярость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, 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гнев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, 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крик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, и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злоречие со всякою злобою 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да будут удалены от вас; 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32 но будьте друг ко другу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добры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,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сострадательны</w:t>
      </w:r>
      <w:r w:rsidRPr="00F25388">
        <w:rPr>
          <w:rFonts w:ascii="Times New Roman" w:hAnsi="Times New Roman" w:cs="Times New Roman"/>
          <w:i/>
          <w:iCs/>
          <w:kern w:val="1"/>
          <w:lang w:val="ru-RU"/>
        </w:rPr>
        <w:t xml:space="preserve">, </w:t>
      </w:r>
      <w:r w:rsidRPr="00F25388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прощайте друг друга, как и Бог во Христе простил вас.</w:t>
      </w:r>
    </w:p>
    <w:p w:rsidR="00B81DE2" w:rsidRPr="00F25388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F25388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733757" w:rsidRPr="00F25388" w:rsidRDefault="00F25388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sectPr w:rsidR="00733757" w:rsidRPr="00F25388" w:rsidSect="00EF71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2"/>
    <w:rsid w:val="00296F86"/>
    <w:rsid w:val="0029751A"/>
    <w:rsid w:val="002A552A"/>
    <w:rsid w:val="00407FCA"/>
    <w:rsid w:val="004F2059"/>
    <w:rsid w:val="00550367"/>
    <w:rsid w:val="0056445B"/>
    <w:rsid w:val="00816982"/>
    <w:rsid w:val="00912493"/>
    <w:rsid w:val="00A13591"/>
    <w:rsid w:val="00A50E7B"/>
    <w:rsid w:val="00A97474"/>
    <w:rsid w:val="00B81DE2"/>
    <w:rsid w:val="00C768C6"/>
    <w:rsid w:val="00E97403"/>
    <w:rsid w:val="00ED6616"/>
    <w:rsid w:val="00EE2E52"/>
    <w:rsid w:val="00EE46E2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3391E"/>
  <w15:chartTrackingRefBased/>
  <w15:docId w15:val="{7562486D-12C8-524A-BC41-28853CE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0367"/>
    <w:rPr>
      <w:rFonts w:ascii="Times New Roman" w:eastAsia="Calibri" w:hAnsi="Times New Roman" w:cs="Times New Roman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C768C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169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1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local://59.html#03v0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1409</Words>
  <Characters>7614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2024-01-15T11:49:00Z</dcterms:created>
  <dcterms:modified xsi:type="dcterms:W3CDTF">2025-02-27T13:06:00Z</dcterms:modified>
</cp:coreProperties>
</file>